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1916A" w14:textId="0E240BAE" w:rsidR="00B71B7D" w:rsidRDefault="00D76410" w:rsidP="00D76410">
      <w:pPr>
        <w:jc w:val="center"/>
        <w:rPr>
          <w:noProof/>
          <w:lang w:eastAsia="en-GB"/>
        </w:rPr>
      </w:pPr>
      <w:r>
        <w:rPr>
          <w:noProof/>
        </w:rPr>
        <w:drawing>
          <wp:inline distT="0" distB="0" distL="0" distR="0" wp14:anchorId="17E0C3D1" wp14:editId="02A32177">
            <wp:extent cx="3011685" cy="3011685"/>
            <wp:effectExtent l="0" t="0" r="0" b="0"/>
            <wp:docPr id="746951859" name="Picture 2"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3011685" cy="3011685"/>
                    </a:xfrm>
                    <a:prstGeom prst="rect">
                      <a:avLst/>
                    </a:prstGeom>
                  </pic:spPr>
                </pic:pic>
              </a:graphicData>
            </a:graphic>
          </wp:inline>
        </w:drawing>
      </w:r>
    </w:p>
    <w:p w14:paraId="0771916F" w14:textId="77777777" w:rsidR="00B71B7D" w:rsidRDefault="00B71B7D" w:rsidP="003C6605">
      <w:pPr>
        <w:rPr>
          <w:noProof/>
          <w:lang w:eastAsia="en-GB"/>
        </w:rPr>
      </w:pPr>
    </w:p>
    <w:p w14:paraId="07719170" w14:textId="77777777" w:rsidR="00B71B7D" w:rsidRDefault="00B71B7D" w:rsidP="00B71B7D">
      <w:pPr>
        <w:jc w:val="center"/>
        <w:rPr>
          <w:noProof/>
          <w:lang w:eastAsia="en-GB"/>
        </w:rPr>
      </w:pPr>
    </w:p>
    <w:p w14:paraId="07719171" w14:textId="77777777" w:rsidR="00B71B7D" w:rsidRDefault="00B71B7D" w:rsidP="00B71B7D">
      <w:pPr>
        <w:jc w:val="center"/>
        <w:rPr>
          <w:noProof/>
          <w:lang w:eastAsia="en-GB"/>
        </w:rPr>
      </w:pPr>
    </w:p>
    <w:p w14:paraId="1888E341" w14:textId="309B369B" w:rsidR="00EE1BD4" w:rsidRDefault="00EE1BD4" w:rsidP="00071A54">
      <w:pPr>
        <w:jc w:val="center"/>
        <w:rPr>
          <w:rFonts w:ascii="SassoonPrimaryInfant" w:hAnsi="SassoonPrimaryInfant"/>
          <w:noProof/>
          <w:sz w:val="96"/>
          <w:szCs w:val="96"/>
          <w:lang w:eastAsia="en-GB"/>
        </w:rPr>
      </w:pPr>
      <w:r>
        <w:rPr>
          <w:rFonts w:ascii="SassoonPrimaryInfant" w:hAnsi="SassoonPrimaryInfant"/>
          <w:noProof/>
          <w:sz w:val="96"/>
          <w:szCs w:val="96"/>
          <w:lang w:eastAsia="en-GB"/>
        </w:rPr>
        <w:t>Creating a Climate for Learning Policy</w:t>
      </w:r>
    </w:p>
    <w:p w14:paraId="4D8AAAD7" w14:textId="77777777" w:rsidR="00071A54" w:rsidRDefault="00071A54" w:rsidP="00071A54">
      <w:pPr>
        <w:jc w:val="center"/>
        <w:rPr>
          <w:rFonts w:ascii="SassoonPrimaryInfant" w:hAnsi="SassoonPrimaryInfant"/>
          <w:noProof/>
          <w:sz w:val="96"/>
          <w:szCs w:val="96"/>
          <w:lang w:eastAsia="en-GB"/>
        </w:rPr>
      </w:pPr>
    </w:p>
    <w:p w14:paraId="07719177" w14:textId="058348B4" w:rsidR="00EF43A8" w:rsidRPr="006C3740" w:rsidRDefault="009C0B0C" w:rsidP="002F7C0A">
      <w:pPr>
        <w:jc w:val="center"/>
        <w:rPr>
          <w:rFonts w:ascii="SassoonPrimaryInfant" w:hAnsi="SassoonPrimaryInfant"/>
          <w:noProof/>
          <w:sz w:val="96"/>
          <w:szCs w:val="96"/>
          <w:lang w:eastAsia="en-GB"/>
        </w:rPr>
      </w:pPr>
      <w:r w:rsidRPr="006C3740">
        <w:rPr>
          <w:rFonts w:ascii="SassoonPrimaryInfant" w:hAnsi="SassoonPrimaryInfant"/>
          <w:noProof/>
          <w:sz w:val="96"/>
          <w:szCs w:val="96"/>
          <w:lang w:eastAsia="en-GB"/>
        </w:rPr>
        <w:t xml:space="preserve">Buchanhaven </w:t>
      </w:r>
      <w:r w:rsidR="00B71B7D" w:rsidRPr="006C3740">
        <w:rPr>
          <w:rFonts w:ascii="SassoonPrimaryInfant" w:hAnsi="SassoonPrimaryInfant"/>
          <w:noProof/>
          <w:sz w:val="96"/>
          <w:szCs w:val="96"/>
          <w:lang w:eastAsia="en-GB"/>
        </w:rPr>
        <w:t>School</w:t>
      </w:r>
    </w:p>
    <w:p w14:paraId="07719178" w14:textId="77777777" w:rsidR="00B71B7D" w:rsidRPr="00B71B7D" w:rsidRDefault="00B71B7D" w:rsidP="00B71B7D">
      <w:pPr>
        <w:jc w:val="center"/>
        <w:rPr>
          <w:rFonts w:ascii="SassoonPrimaryInfant" w:hAnsi="SassoonPrimaryInfant"/>
          <w:noProof/>
          <w:sz w:val="52"/>
          <w:lang w:eastAsia="en-GB"/>
        </w:rPr>
      </w:pPr>
    </w:p>
    <w:p w14:paraId="0771917A" w14:textId="0861CCEB" w:rsidR="007724EE" w:rsidRDefault="00B71B7D" w:rsidP="00071A54">
      <w:pPr>
        <w:jc w:val="center"/>
        <w:rPr>
          <w:rFonts w:ascii="SassoonPrimaryInfant" w:hAnsi="SassoonPrimaryInfant"/>
          <w:noProof/>
          <w:sz w:val="52"/>
          <w:lang w:eastAsia="en-GB"/>
        </w:rPr>
      </w:pPr>
      <w:r w:rsidRPr="00B71B7D">
        <w:rPr>
          <w:rFonts w:ascii="SassoonPrimaryInfant" w:hAnsi="SassoonPrimaryInfant"/>
          <w:noProof/>
          <w:sz w:val="52"/>
          <w:lang w:eastAsia="en-GB"/>
        </w:rPr>
        <w:t>20</w:t>
      </w:r>
      <w:r w:rsidR="008330B7">
        <w:rPr>
          <w:rFonts w:ascii="SassoonPrimaryInfant" w:hAnsi="SassoonPrimaryInfant"/>
          <w:noProof/>
          <w:sz w:val="52"/>
          <w:lang w:eastAsia="en-GB"/>
        </w:rPr>
        <w:t>20</w:t>
      </w:r>
    </w:p>
    <w:p w14:paraId="07719182" w14:textId="6020633E" w:rsidR="007724EE" w:rsidRDefault="008F33BC" w:rsidP="00251CBE">
      <w:pPr>
        <w:ind w:left="1440" w:hanging="1440"/>
        <w:rPr>
          <w:rFonts w:ascii="SassoonPrimaryInfant" w:eastAsia="Times New Roman" w:hAnsi="SassoonPrimaryInfant" w:cs="Times New Roman"/>
          <w:i/>
          <w:iCs/>
          <w:color w:val="000000"/>
          <w:kern w:val="36"/>
          <w:sz w:val="24"/>
          <w:szCs w:val="28"/>
          <w:lang w:eastAsia="en-GB"/>
        </w:rPr>
      </w:pPr>
      <w:r>
        <w:rPr>
          <w:rFonts w:ascii="SassoonPrimaryInfant" w:hAnsi="SassoonPrimaryInfant"/>
          <w:noProof/>
          <w:sz w:val="52"/>
        </w:rPr>
        <w:lastRenderedPageBreak/>
        <w:drawing>
          <wp:inline distT="0" distB="0" distL="0" distR="0" wp14:anchorId="558C306B" wp14:editId="2C67EE28">
            <wp:extent cx="560439" cy="560439"/>
            <wp:effectExtent l="0" t="0" r="0" b="0"/>
            <wp:docPr id="24" name="Picture 24"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chanhaven Badg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6681" cy="566681"/>
                    </a:xfrm>
                    <a:prstGeom prst="rect">
                      <a:avLst/>
                    </a:prstGeom>
                  </pic:spPr>
                </pic:pic>
              </a:graphicData>
            </a:graphic>
          </wp:inline>
        </w:drawing>
      </w:r>
      <w:r w:rsidR="00BA4B0F">
        <w:rPr>
          <w:rFonts w:ascii="SassoonPrimaryInfant" w:hAnsi="SassoonPrimaryInfant"/>
          <w:sz w:val="52"/>
        </w:rPr>
        <w:tab/>
      </w:r>
      <w:r w:rsidR="007724EE" w:rsidRPr="17941240">
        <w:rPr>
          <w:rFonts w:ascii="SassoonPrimaryInfant" w:eastAsia="Times New Roman" w:hAnsi="SassoonPrimaryInfant" w:cs="Times New Roman"/>
          <w:i/>
          <w:iCs/>
          <w:color w:val="000000"/>
          <w:kern w:val="36"/>
          <w:sz w:val="24"/>
          <w:szCs w:val="24"/>
          <w:lang w:eastAsia="en-GB"/>
        </w:rPr>
        <w:t xml:space="preserve">Children have the right to be educated, and discipline in schools should </w:t>
      </w:r>
      <w:r w:rsidR="00BA4B0F" w:rsidRPr="17941240">
        <w:rPr>
          <w:rFonts w:ascii="SassoonPrimaryInfant" w:eastAsia="Times New Roman" w:hAnsi="SassoonPrimaryInfant" w:cs="Times New Roman"/>
          <w:i/>
          <w:iCs/>
          <w:color w:val="000000"/>
          <w:kern w:val="36"/>
          <w:sz w:val="24"/>
          <w:szCs w:val="24"/>
          <w:lang w:eastAsia="en-GB"/>
        </w:rPr>
        <w:t xml:space="preserve">          </w:t>
      </w:r>
      <w:r w:rsidR="007724EE" w:rsidRPr="17941240">
        <w:rPr>
          <w:rFonts w:ascii="SassoonPrimaryInfant" w:eastAsia="Times New Roman" w:hAnsi="SassoonPrimaryInfant" w:cs="Times New Roman"/>
          <w:i/>
          <w:iCs/>
          <w:color w:val="000000"/>
          <w:kern w:val="36"/>
          <w:sz w:val="24"/>
          <w:szCs w:val="24"/>
          <w:lang w:eastAsia="en-GB"/>
        </w:rPr>
        <w:t>respect children’s human dignity. (Article 28, UNCRC)</w:t>
      </w:r>
    </w:p>
    <w:p w14:paraId="6FEB3FD9" w14:textId="15865EF1" w:rsidR="009875A3" w:rsidRPr="008F33BC" w:rsidRDefault="009875A3" w:rsidP="008F33BC">
      <w:pPr>
        <w:autoSpaceDE w:val="0"/>
        <w:autoSpaceDN w:val="0"/>
        <w:adjustRightInd w:val="0"/>
        <w:jc w:val="center"/>
        <w:rPr>
          <w:rFonts w:ascii="Comic Sans MS" w:hAnsi="Comic Sans MS" w:cs="TTE1F36298t00"/>
          <w:b/>
          <w:color w:val="000000"/>
          <w:u w:val="single"/>
        </w:rPr>
      </w:pPr>
      <w:r w:rsidRPr="00FC6A46">
        <w:rPr>
          <w:rFonts w:ascii="Comic Sans MS" w:hAnsi="Comic Sans MS" w:cs="TTE1F36298t00"/>
          <w:b/>
          <w:color w:val="000000"/>
          <w:u w:val="single"/>
        </w:rPr>
        <w:t>Creating a Climate for Learning</w:t>
      </w:r>
    </w:p>
    <w:p w14:paraId="2EFD6C88" w14:textId="77777777" w:rsidR="009875A3" w:rsidRPr="00FC6A46" w:rsidRDefault="009875A3" w:rsidP="009875A3">
      <w:pPr>
        <w:autoSpaceDE w:val="0"/>
        <w:autoSpaceDN w:val="0"/>
        <w:adjustRightInd w:val="0"/>
        <w:rPr>
          <w:rFonts w:ascii="Comic Sans MS" w:hAnsi="Comic Sans MS" w:cs="TTE1F36298t00"/>
          <w:b/>
          <w:color w:val="000000"/>
          <w:u w:val="single"/>
        </w:rPr>
      </w:pPr>
      <w:r w:rsidRPr="00FC6A46">
        <w:rPr>
          <w:rFonts w:ascii="Comic Sans MS" w:hAnsi="Comic Sans MS" w:cs="TTE1F36298t00"/>
          <w:b/>
          <w:color w:val="000000"/>
          <w:u w:val="single"/>
        </w:rPr>
        <w:t>Purpose</w:t>
      </w:r>
    </w:p>
    <w:p w14:paraId="4B396B42" w14:textId="6B1DEBC7" w:rsidR="009875A3" w:rsidRPr="00FC6A46" w:rsidRDefault="009875A3" w:rsidP="009875A3">
      <w:pPr>
        <w:autoSpaceDE w:val="0"/>
        <w:autoSpaceDN w:val="0"/>
        <w:adjustRightInd w:val="0"/>
        <w:jc w:val="both"/>
        <w:rPr>
          <w:rFonts w:ascii="Comic Sans MS" w:hAnsi="Comic Sans MS" w:cs="TTE1F36380t00"/>
          <w:color w:val="000000"/>
        </w:rPr>
      </w:pPr>
      <w:r w:rsidRPr="00FC6A46">
        <w:rPr>
          <w:rFonts w:ascii="Comic Sans MS" w:hAnsi="Comic Sans MS" w:cs="TTE1F36380t00"/>
          <w:color w:val="000000"/>
        </w:rPr>
        <w:t xml:space="preserve">This </w:t>
      </w:r>
      <w:r>
        <w:rPr>
          <w:rFonts w:ascii="Comic Sans MS" w:hAnsi="Comic Sans MS" w:cs="TTE1F36380t00"/>
          <w:color w:val="000000"/>
        </w:rPr>
        <w:t xml:space="preserve">policy </w:t>
      </w:r>
      <w:r w:rsidRPr="00FC6A46">
        <w:rPr>
          <w:rFonts w:ascii="Comic Sans MS" w:hAnsi="Comic Sans MS" w:cs="TTE1F36380t00"/>
          <w:color w:val="000000"/>
        </w:rPr>
        <w:t>details the positive behaviour expected of all pupils</w:t>
      </w:r>
      <w:r>
        <w:rPr>
          <w:rFonts w:ascii="Comic Sans MS" w:hAnsi="Comic Sans MS" w:cs="TTE1F36380t00"/>
          <w:color w:val="000000"/>
        </w:rPr>
        <w:t xml:space="preserve">, staff, parents and partners </w:t>
      </w:r>
      <w:r w:rsidRPr="00FC6A46">
        <w:rPr>
          <w:rFonts w:ascii="Comic Sans MS" w:hAnsi="Comic Sans MS" w:cs="TTE1F36380t00"/>
          <w:color w:val="000000"/>
        </w:rPr>
        <w:t xml:space="preserve">in </w:t>
      </w:r>
      <w:r>
        <w:rPr>
          <w:rFonts w:ascii="Comic Sans MS" w:hAnsi="Comic Sans MS" w:cs="TTE1F36380t00"/>
          <w:color w:val="000000"/>
        </w:rPr>
        <w:t xml:space="preserve">Buchanhaven </w:t>
      </w:r>
      <w:r w:rsidRPr="00FC6A46">
        <w:rPr>
          <w:rFonts w:ascii="Comic Sans MS" w:hAnsi="Comic Sans MS" w:cs="TTE1F36380t00"/>
          <w:color w:val="000000"/>
        </w:rPr>
        <w:t>School.</w:t>
      </w:r>
      <w:r>
        <w:rPr>
          <w:rFonts w:ascii="Comic Sans MS" w:hAnsi="Comic Sans MS" w:cs="TTE1F36380t00"/>
          <w:color w:val="000000"/>
        </w:rPr>
        <w:t xml:space="preserve"> It provides simple, practical procedures for staff and learners that teach appropriate </w:t>
      </w:r>
      <w:r w:rsidR="0001144C">
        <w:rPr>
          <w:rFonts w:ascii="Comic Sans MS" w:hAnsi="Comic Sans MS" w:cs="TTE1F36380t00"/>
          <w:color w:val="000000"/>
        </w:rPr>
        <w:t xml:space="preserve">relational </w:t>
      </w:r>
      <w:r w:rsidR="006C44DD">
        <w:rPr>
          <w:rFonts w:ascii="Comic Sans MS" w:hAnsi="Comic Sans MS" w:cs="TTE1F36380t00"/>
          <w:color w:val="000000"/>
        </w:rPr>
        <w:t>approaches</w:t>
      </w:r>
      <w:r>
        <w:rPr>
          <w:rFonts w:ascii="Comic Sans MS" w:hAnsi="Comic Sans MS" w:cs="TTE1F36380t00"/>
          <w:color w:val="000000"/>
        </w:rPr>
        <w:t xml:space="preserve"> through positive interactions, whilst promoting self-esteem and self-discipline.</w:t>
      </w:r>
      <w:r w:rsidR="00041FAC">
        <w:rPr>
          <w:rFonts w:ascii="Comic Sans MS" w:hAnsi="Comic Sans MS" w:cs="TTE1F36380t00"/>
          <w:color w:val="000000"/>
        </w:rPr>
        <w:t xml:space="preserve"> </w:t>
      </w:r>
    </w:p>
    <w:p w14:paraId="74D4923F" w14:textId="77777777" w:rsidR="009875A3" w:rsidRPr="006D0BB3" w:rsidRDefault="009875A3" w:rsidP="009875A3">
      <w:pPr>
        <w:autoSpaceDE w:val="0"/>
        <w:autoSpaceDN w:val="0"/>
        <w:adjustRightInd w:val="0"/>
        <w:jc w:val="both"/>
        <w:rPr>
          <w:rFonts w:ascii="Comic Sans MS" w:hAnsi="Comic Sans MS" w:cs="TTE1F36380t00"/>
          <w:color w:val="000000"/>
          <w:sz w:val="16"/>
          <w:szCs w:val="16"/>
        </w:rPr>
      </w:pPr>
    </w:p>
    <w:p w14:paraId="19FB81D6" w14:textId="77777777" w:rsidR="009875A3" w:rsidRPr="00FC6A46" w:rsidRDefault="009875A3" w:rsidP="009875A3">
      <w:pPr>
        <w:autoSpaceDE w:val="0"/>
        <w:autoSpaceDN w:val="0"/>
        <w:adjustRightInd w:val="0"/>
        <w:jc w:val="both"/>
        <w:rPr>
          <w:rFonts w:ascii="Comic Sans MS" w:hAnsi="Comic Sans MS" w:cs="TTE1F36298t00"/>
          <w:b/>
          <w:color w:val="000000"/>
          <w:u w:val="single"/>
        </w:rPr>
      </w:pPr>
      <w:r w:rsidRPr="00FC6A46">
        <w:rPr>
          <w:rFonts w:ascii="Comic Sans MS" w:hAnsi="Comic Sans MS" w:cs="TTE1F36298t00"/>
          <w:b/>
          <w:color w:val="000000"/>
          <w:u w:val="single"/>
        </w:rPr>
        <w:t>Audience</w:t>
      </w:r>
    </w:p>
    <w:p w14:paraId="741546F6" w14:textId="53735BC8" w:rsidR="009875A3" w:rsidRPr="005B1DF2" w:rsidRDefault="009875A3" w:rsidP="009875A3">
      <w:pPr>
        <w:autoSpaceDE w:val="0"/>
        <w:autoSpaceDN w:val="0"/>
        <w:adjustRightInd w:val="0"/>
        <w:jc w:val="both"/>
        <w:rPr>
          <w:rFonts w:ascii="Comic Sans MS" w:hAnsi="Comic Sans MS" w:cs="TTE1F36380t00"/>
          <w:color w:val="000000"/>
        </w:rPr>
      </w:pPr>
      <w:r w:rsidRPr="00FC6A46">
        <w:rPr>
          <w:rFonts w:ascii="Comic Sans MS" w:hAnsi="Comic Sans MS" w:cs="TTE1F36380t00"/>
          <w:color w:val="000000"/>
        </w:rPr>
        <w:t>This policy has been</w:t>
      </w:r>
      <w:r>
        <w:rPr>
          <w:rFonts w:ascii="Comic Sans MS" w:hAnsi="Comic Sans MS" w:cs="TTE1F36380t00"/>
          <w:color w:val="000000"/>
        </w:rPr>
        <w:t xml:space="preserve"> </w:t>
      </w:r>
      <w:r w:rsidRPr="00FC6A46">
        <w:rPr>
          <w:rFonts w:ascii="Comic Sans MS" w:hAnsi="Comic Sans MS" w:cs="TTE1F36380t00"/>
          <w:color w:val="000000"/>
        </w:rPr>
        <w:t xml:space="preserve">created </w:t>
      </w:r>
      <w:r>
        <w:rPr>
          <w:rFonts w:ascii="Comic Sans MS" w:hAnsi="Comic Sans MS" w:cs="TTE1F36380t00"/>
          <w:color w:val="000000"/>
        </w:rPr>
        <w:t xml:space="preserve">following consultation with our </w:t>
      </w:r>
      <w:r w:rsidRPr="00FC6A46">
        <w:rPr>
          <w:rFonts w:ascii="Comic Sans MS" w:hAnsi="Comic Sans MS" w:cs="TTE1F36380t00"/>
          <w:color w:val="000000"/>
        </w:rPr>
        <w:t>children, parents</w:t>
      </w:r>
      <w:r>
        <w:rPr>
          <w:rFonts w:ascii="Comic Sans MS" w:hAnsi="Comic Sans MS" w:cs="TTE1F36380t00"/>
          <w:color w:val="000000"/>
        </w:rPr>
        <w:t xml:space="preserve">, </w:t>
      </w:r>
      <w:r w:rsidRPr="00FC6A46">
        <w:rPr>
          <w:rFonts w:ascii="Comic Sans MS" w:hAnsi="Comic Sans MS" w:cs="TTE1F36380t00"/>
          <w:color w:val="000000"/>
        </w:rPr>
        <w:t>staff</w:t>
      </w:r>
      <w:r>
        <w:rPr>
          <w:rFonts w:ascii="Comic Sans MS" w:hAnsi="Comic Sans MS" w:cs="TTE1F36380t00"/>
          <w:color w:val="000000"/>
        </w:rPr>
        <w:t xml:space="preserve"> and partners</w:t>
      </w:r>
      <w:r w:rsidRPr="00FC6A46">
        <w:rPr>
          <w:rFonts w:ascii="Comic Sans MS" w:hAnsi="Comic Sans MS" w:cs="TTE1F36380t00"/>
          <w:color w:val="000000"/>
        </w:rPr>
        <w:t xml:space="preserve">. It </w:t>
      </w:r>
      <w:r>
        <w:rPr>
          <w:rFonts w:ascii="Comic Sans MS" w:hAnsi="Comic Sans MS" w:cs="TTE1F36380t00"/>
          <w:color w:val="000000"/>
        </w:rPr>
        <w:t>will be available via our school website and hard copies are available at the school office.</w:t>
      </w:r>
    </w:p>
    <w:p w14:paraId="6F503730" w14:textId="6314A65C" w:rsidR="009875A3" w:rsidRDefault="009875A3" w:rsidP="009875A3">
      <w:pPr>
        <w:autoSpaceDE w:val="0"/>
        <w:autoSpaceDN w:val="0"/>
        <w:adjustRightInd w:val="0"/>
        <w:jc w:val="both"/>
        <w:rPr>
          <w:rFonts w:ascii="Comic Sans MS" w:hAnsi="Comic Sans MS" w:cs="TTE1F36380t00"/>
          <w:color w:val="000000"/>
        </w:rPr>
      </w:pPr>
      <w:r>
        <w:rPr>
          <w:rFonts w:ascii="Comic Sans MS" w:hAnsi="Comic Sans MS" w:cs="TTE1F36380t00"/>
          <w:color w:val="000000"/>
        </w:rPr>
        <w:t>At Buchanhaven</w:t>
      </w:r>
      <w:r w:rsidRPr="00FC6A46">
        <w:rPr>
          <w:rFonts w:ascii="Comic Sans MS" w:hAnsi="Comic Sans MS" w:cs="TTE1F36380t00"/>
          <w:color w:val="000000"/>
        </w:rPr>
        <w:t xml:space="preserve">, </w:t>
      </w:r>
      <w:r>
        <w:rPr>
          <w:rFonts w:ascii="Comic Sans MS" w:hAnsi="Comic Sans MS" w:cs="TTE1F36380t00"/>
          <w:color w:val="000000"/>
        </w:rPr>
        <w:t xml:space="preserve">we are proud of our strong emphasis on wellbeing which is reflected in our school </w:t>
      </w:r>
      <w:r w:rsidRPr="00FC6A46">
        <w:rPr>
          <w:rFonts w:ascii="Comic Sans MS" w:hAnsi="Comic Sans MS" w:cs="TTE1F36380t00"/>
          <w:color w:val="000000"/>
        </w:rPr>
        <w:t>ethos</w:t>
      </w:r>
      <w:r>
        <w:rPr>
          <w:rFonts w:ascii="Comic Sans MS" w:hAnsi="Comic Sans MS" w:cs="TTE1F36380t00"/>
          <w:color w:val="000000"/>
        </w:rPr>
        <w:t>. By encouraging and building positive relationships with our children and families we</w:t>
      </w:r>
      <w:r w:rsidRPr="00FC6A46">
        <w:rPr>
          <w:rFonts w:ascii="Comic Sans MS" w:hAnsi="Comic Sans MS" w:cs="TTE1F36380t00"/>
          <w:color w:val="000000"/>
        </w:rPr>
        <w:t xml:space="preserve"> promote</w:t>
      </w:r>
      <w:r>
        <w:rPr>
          <w:rFonts w:ascii="Comic Sans MS" w:hAnsi="Comic Sans MS" w:cs="TTE1F36380t00"/>
          <w:color w:val="000000"/>
        </w:rPr>
        <w:t xml:space="preserve"> </w:t>
      </w:r>
      <w:r w:rsidRPr="00FC6A46">
        <w:rPr>
          <w:rFonts w:ascii="Comic Sans MS" w:hAnsi="Comic Sans MS" w:cs="TTE1F36380t00"/>
          <w:color w:val="000000"/>
        </w:rPr>
        <w:t>positive a</w:t>
      </w:r>
      <w:r w:rsidR="002823C6">
        <w:rPr>
          <w:rFonts w:ascii="Comic Sans MS" w:hAnsi="Comic Sans MS" w:cs="TTE1F36380t00"/>
          <w:color w:val="000000"/>
        </w:rPr>
        <w:t>ttitudes</w:t>
      </w:r>
      <w:r w:rsidRPr="00FC6A46">
        <w:rPr>
          <w:rFonts w:ascii="Comic Sans MS" w:hAnsi="Comic Sans MS" w:cs="TTE1F36380t00"/>
          <w:color w:val="000000"/>
        </w:rPr>
        <w:t xml:space="preserve"> towards behaviour. </w:t>
      </w:r>
      <w:r>
        <w:rPr>
          <w:rFonts w:ascii="Comic Sans MS" w:hAnsi="Comic Sans MS" w:cs="TTE1F36380t00"/>
          <w:color w:val="000000"/>
        </w:rPr>
        <w:t xml:space="preserve">Our Nurturing approach ensures every </w:t>
      </w:r>
      <w:r w:rsidRPr="00FC6A46">
        <w:rPr>
          <w:rFonts w:ascii="Comic Sans MS" w:hAnsi="Comic Sans MS" w:cs="TTE1F36380t00"/>
          <w:color w:val="000000"/>
        </w:rPr>
        <w:t>opportunity is offered for</w:t>
      </w:r>
      <w:r>
        <w:rPr>
          <w:rFonts w:ascii="Comic Sans MS" w:hAnsi="Comic Sans MS" w:cs="TTE1F36380t00"/>
          <w:color w:val="000000"/>
        </w:rPr>
        <w:t xml:space="preserve"> </w:t>
      </w:r>
      <w:r w:rsidRPr="00FC6A46">
        <w:rPr>
          <w:rFonts w:ascii="Comic Sans MS" w:hAnsi="Comic Sans MS" w:cs="TTE1F36380t00"/>
          <w:color w:val="000000"/>
        </w:rPr>
        <w:t>discussi</w:t>
      </w:r>
      <w:r>
        <w:rPr>
          <w:rFonts w:ascii="Comic Sans MS" w:hAnsi="Comic Sans MS" w:cs="TTE1F36380t00"/>
          <w:color w:val="000000"/>
        </w:rPr>
        <w:t xml:space="preserve">on and/or mediation between the </w:t>
      </w:r>
      <w:r w:rsidRPr="00FC6A46">
        <w:rPr>
          <w:rFonts w:ascii="Comic Sans MS" w:hAnsi="Comic Sans MS" w:cs="TTE1F36380t00"/>
          <w:color w:val="000000"/>
        </w:rPr>
        <w:t>child/ren and staff to resolve any</w:t>
      </w:r>
      <w:r>
        <w:rPr>
          <w:rFonts w:ascii="Comic Sans MS" w:hAnsi="Comic Sans MS" w:cs="TTE1F36380t00"/>
          <w:color w:val="000000"/>
        </w:rPr>
        <w:t xml:space="preserve"> difficult </w:t>
      </w:r>
      <w:r w:rsidRPr="00FC6A46">
        <w:rPr>
          <w:rFonts w:ascii="Comic Sans MS" w:hAnsi="Comic Sans MS" w:cs="TTE1F36380t00"/>
          <w:color w:val="000000"/>
        </w:rPr>
        <w:t>situations that arise.</w:t>
      </w:r>
      <w:r>
        <w:rPr>
          <w:rFonts w:ascii="Comic Sans MS" w:hAnsi="Comic Sans MS" w:cs="TTE1F36380t00"/>
          <w:color w:val="000000"/>
        </w:rPr>
        <w:t xml:space="preserve"> By working together, everyone involved within our school community has an active role in supporting the success of this approach and its positive impact upon learning and attainment for all our pupils</w:t>
      </w:r>
      <w:r w:rsidR="00AA50E8">
        <w:rPr>
          <w:rFonts w:ascii="Comic Sans MS" w:hAnsi="Comic Sans MS" w:cs="TTE1F36380t00"/>
          <w:color w:val="000000"/>
        </w:rPr>
        <w:t xml:space="preserve">. This in turn enables </w:t>
      </w:r>
      <w:r w:rsidR="00823255">
        <w:rPr>
          <w:rFonts w:ascii="Comic Sans MS" w:hAnsi="Comic Sans MS" w:cs="TTE1F36380t00"/>
          <w:color w:val="000000"/>
        </w:rPr>
        <w:t>them to become successful learners, confident indivi</w:t>
      </w:r>
      <w:r w:rsidR="00C13F06">
        <w:rPr>
          <w:rFonts w:ascii="Comic Sans MS" w:hAnsi="Comic Sans MS" w:cs="TTE1F36380t00"/>
          <w:color w:val="000000"/>
        </w:rPr>
        <w:t xml:space="preserve">duals, </w:t>
      </w:r>
      <w:r w:rsidR="00AB6CAC">
        <w:rPr>
          <w:rFonts w:ascii="Comic Sans MS" w:hAnsi="Comic Sans MS" w:cs="TTE1F36380t00"/>
          <w:color w:val="000000"/>
        </w:rPr>
        <w:t xml:space="preserve">effective contributors and </w:t>
      </w:r>
      <w:r w:rsidR="00823255">
        <w:rPr>
          <w:rFonts w:ascii="Comic Sans MS" w:hAnsi="Comic Sans MS" w:cs="TTE1F36380t00"/>
          <w:color w:val="000000"/>
        </w:rPr>
        <w:t>responsible citizens</w:t>
      </w:r>
      <w:r w:rsidR="00AB6CAC">
        <w:rPr>
          <w:rFonts w:ascii="Comic Sans MS" w:hAnsi="Comic Sans MS" w:cs="TTE1F36380t00"/>
          <w:color w:val="000000"/>
        </w:rPr>
        <w:t>.</w:t>
      </w:r>
    </w:p>
    <w:p w14:paraId="61965F48" w14:textId="1565F5F1" w:rsidR="009747EC" w:rsidRPr="00BA4B0F" w:rsidRDefault="00AF20F9" w:rsidP="00D24F14">
      <w:pPr>
        <w:ind w:left="1440" w:hanging="1440"/>
        <w:jc w:val="center"/>
        <w:rPr>
          <w:rFonts w:ascii="SassoonPrimaryInfant" w:hAnsi="SassoonPrimaryInfant"/>
          <w:sz w:val="52"/>
        </w:rPr>
      </w:pPr>
      <w:r>
        <w:rPr>
          <w:noProof/>
        </w:rPr>
        <w:drawing>
          <wp:inline distT="0" distB="0" distL="0" distR="0" wp14:anchorId="1B31CDFD" wp14:editId="42A53C25">
            <wp:extent cx="1644384" cy="1716477"/>
            <wp:effectExtent l="0" t="0" r="0" b="0"/>
            <wp:docPr id="747483711" name="Picture 23" descr="p8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4384" cy="1716477"/>
                    </a:xfrm>
                    <a:prstGeom prst="rect">
                      <a:avLst/>
                    </a:prstGeom>
                  </pic:spPr>
                </pic:pic>
              </a:graphicData>
            </a:graphic>
          </wp:inline>
        </w:drawing>
      </w:r>
    </w:p>
    <w:p w14:paraId="0792EF14" w14:textId="169EE999" w:rsidR="0050696B" w:rsidRPr="005B4FFA" w:rsidRDefault="007209BA" w:rsidP="005B4FFA">
      <w:pPr>
        <w:autoSpaceDE w:val="0"/>
        <w:autoSpaceDN w:val="0"/>
        <w:adjustRightInd w:val="0"/>
        <w:jc w:val="both"/>
        <w:rPr>
          <w:rFonts w:ascii="Comic Sans MS" w:hAnsi="Comic Sans MS" w:cs="TTE1F36380t00"/>
          <w:color w:val="000000"/>
        </w:rPr>
      </w:pPr>
      <w:r>
        <w:rPr>
          <w:rFonts w:ascii="Comic Sans MS" w:hAnsi="Comic Sans MS" w:cs="TTE1F36380t00"/>
          <w:color w:val="000000"/>
        </w:rPr>
        <w:t xml:space="preserve">Our staff team have recently been encouraged </w:t>
      </w:r>
      <w:r w:rsidR="006333D0">
        <w:rPr>
          <w:rFonts w:ascii="Comic Sans MS" w:hAnsi="Comic Sans MS" w:cs="TTE1F36380t00"/>
          <w:color w:val="000000"/>
        </w:rPr>
        <w:t xml:space="preserve">to undertake professional development opportunities linked to the work </w:t>
      </w:r>
      <w:r w:rsidR="009254AA">
        <w:rPr>
          <w:rFonts w:ascii="Comic Sans MS" w:hAnsi="Comic Sans MS" w:cs="TTE1F36380t00"/>
          <w:color w:val="000000"/>
        </w:rPr>
        <w:t xml:space="preserve">and research </w:t>
      </w:r>
      <w:r w:rsidR="006333D0">
        <w:rPr>
          <w:rFonts w:ascii="Comic Sans MS" w:hAnsi="Comic Sans MS" w:cs="TTE1F36380t00"/>
          <w:color w:val="000000"/>
        </w:rPr>
        <w:t>of Paul Dix</w:t>
      </w:r>
      <w:r w:rsidR="005168E6">
        <w:rPr>
          <w:rFonts w:ascii="Comic Sans MS" w:hAnsi="Comic Sans MS" w:cs="TTE1F36380t00"/>
          <w:color w:val="000000"/>
        </w:rPr>
        <w:t>*</w:t>
      </w:r>
      <w:r w:rsidR="006333D0">
        <w:rPr>
          <w:rFonts w:ascii="Comic Sans MS" w:hAnsi="Comic Sans MS" w:cs="TTE1F36380t00"/>
          <w:color w:val="000000"/>
        </w:rPr>
        <w:t xml:space="preserve">. </w:t>
      </w:r>
      <w:r w:rsidR="006F5503">
        <w:rPr>
          <w:rFonts w:ascii="Comic Sans MS" w:hAnsi="Comic Sans MS" w:cs="TTE1F36380t00"/>
          <w:color w:val="000000"/>
        </w:rPr>
        <w:t>Many of his appro</w:t>
      </w:r>
      <w:r w:rsidR="00E317DD">
        <w:rPr>
          <w:rFonts w:ascii="Comic Sans MS" w:hAnsi="Comic Sans MS" w:cs="TTE1F36380t00"/>
          <w:color w:val="000000"/>
        </w:rPr>
        <w:t xml:space="preserve">aches link well with existing practice at </w:t>
      </w:r>
      <w:r w:rsidR="00C16F18">
        <w:rPr>
          <w:rFonts w:ascii="Comic Sans MS" w:hAnsi="Comic Sans MS" w:cs="TTE1F36380t00"/>
          <w:color w:val="000000"/>
        </w:rPr>
        <w:t>Buchanhaven. Also u</w:t>
      </w:r>
      <w:r w:rsidR="00FA5672" w:rsidRPr="00FC6A46">
        <w:rPr>
          <w:rFonts w:ascii="Comic Sans MS" w:hAnsi="Comic Sans MS" w:cs="TTE1F36380t00"/>
          <w:color w:val="000000"/>
        </w:rPr>
        <w:t xml:space="preserve">nderpinning </w:t>
      </w:r>
      <w:r w:rsidR="00FA5672">
        <w:rPr>
          <w:rFonts w:ascii="Comic Sans MS" w:hAnsi="Comic Sans MS" w:cs="TTE1F36380t00"/>
          <w:color w:val="000000"/>
        </w:rPr>
        <w:t>our</w:t>
      </w:r>
      <w:r w:rsidR="00FA5672" w:rsidRPr="00FC6A46">
        <w:rPr>
          <w:rFonts w:ascii="Comic Sans MS" w:hAnsi="Comic Sans MS" w:cs="TTE1F36380t00"/>
          <w:color w:val="000000"/>
        </w:rPr>
        <w:t xml:space="preserve"> ‘Climate for Learning’ </w:t>
      </w:r>
      <w:r w:rsidR="00FA5672">
        <w:rPr>
          <w:rFonts w:ascii="Comic Sans MS" w:hAnsi="Comic Sans MS" w:cs="TTE1F36380t00"/>
          <w:color w:val="000000"/>
        </w:rPr>
        <w:t>at</w:t>
      </w:r>
      <w:r w:rsidR="00FA5672" w:rsidRPr="00FC6A46">
        <w:rPr>
          <w:rFonts w:ascii="Comic Sans MS" w:hAnsi="Comic Sans MS" w:cs="TTE1F36380t00"/>
          <w:color w:val="000000"/>
        </w:rPr>
        <w:t xml:space="preserve"> </w:t>
      </w:r>
      <w:r w:rsidR="00FA5672">
        <w:rPr>
          <w:rFonts w:ascii="Comic Sans MS" w:hAnsi="Comic Sans MS" w:cs="TTE1F36380t00"/>
          <w:color w:val="000000"/>
        </w:rPr>
        <w:t>Buchanhaven</w:t>
      </w:r>
      <w:r w:rsidR="00FA5672" w:rsidRPr="00FC6A46">
        <w:rPr>
          <w:rFonts w:ascii="Comic Sans MS" w:hAnsi="Comic Sans MS" w:cs="TTE1F36380t00"/>
          <w:color w:val="000000"/>
        </w:rPr>
        <w:t xml:space="preserve"> </w:t>
      </w:r>
      <w:r w:rsidR="00FA5672">
        <w:rPr>
          <w:rFonts w:ascii="Comic Sans MS" w:hAnsi="Comic Sans MS" w:cs="TTE1F36380t00"/>
          <w:color w:val="000000"/>
        </w:rPr>
        <w:t xml:space="preserve">School are our Vision, Values and Aims. The full statement for our school can be found in </w:t>
      </w:r>
      <w:r w:rsidR="00FA5672" w:rsidRPr="00B66328">
        <w:rPr>
          <w:rFonts w:ascii="Comic Sans MS" w:hAnsi="Comic Sans MS" w:cs="TTE1F36380t00"/>
          <w:color w:val="000000"/>
        </w:rPr>
        <w:t>appendi</w:t>
      </w:r>
      <w:r w:rsidR="00B66328" w:rsidRPr="00B66328">
        <w:rPr>
          <w:rFonts w:ascii="Comic Sans MS" w:hAnsi="Comic Sans MS" w:cs="TTE1F36380t00"/>
          <w:color w:val="000000"/>
        </w:rPr>
        <w:t>x 1</w:t>
      </w:r>
      <w:r w:rsidR="00B66328">
        <w:rPr>
          <w:rFonts w:ascii="Comic Sans MS" w:hAnsi="Comic Sans MS" w:cs="TTE1F36380t00"/>
          <w:color w:val="000000"/>
        </w:rPr>
        <w:t>.</w:t>
      </w:r>
    </w:p>
    <w:p w14:paraId="03061A10" w14:textId="77777777" w:rsidR="00343E2A" w:rsidRDefault="0050696B" w:rsidP="00205E5B">
      <w:pPr>
        <w:jc w:val="center"/>
        <w:rPr>
          <w:rFonts w:ascii="SassoonPrimaryInfant" w:eastAsia="Times New Roman" w:hAnsi="SassoonPrimaryInfant" w:cs="Times New Roman"/>
          <w:color w:val="000000"/>
          <w:sz w:val="28"/>
          <w:szCs w:val="28"/>
          <w:lang w:eastAsia="en-GB"/>
        </w:rPr>
      </w:pPr>
      <w:r>
        <w:rPr>
          <w:noProof/>
        </w:rPr>
        <w:lastRenderedPageBreak/>
        <w:drawing>
          <wp:inline distT="0" distB="0" distL="0" distR="0" wp14:anchorId="16C6D155" wp14:editId="02057BF9">
            <wp:extent cx="560439" cy="560439"/>
            <wp:effectExtent l="0" t="0" r="0" b="0"/>
            <wp:docPr id="1951684279" name="Picture 25"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p>
    <w:p w14:paraId="7B1A61CA" w14:textId="77777777" w:rsidR="00343E2A" w:rsidRPr="003C3DA0" w:rsidRDefault="00343E2A" w:rsidP="00343E2A">
      <w:pPr>
        <w:pStyle w:val="paragraph"/>
        <w:spacing w:before="0" w:beforeAutospacing="0" w:after="0" w:afterAutospacing="0"/>
        <w:textAlignment w:val="baseline"/>
        <w:rPr>
          <w:rFonts w:ascii="Comic Sans MS" w:hAnsi="Comic Sans MS"/>
          <w:color w:val="000000"/>
          <w:sz w:val="22"/>
          <w:szCs w:val="22"/>
        </w:rPr>
      </w:pPr>
      <w:r w:rsidRPr="003C3DA0">
        <w:rPr>
          <w:rStyle w:val="normaltextrun"/>
          <w:rFonts w:ascii="Comic Sans MS" w:hAnsi="Comic Sans MS" w:cs="Arial"/>
          <w:b/>
          <w:bCs/>
          <w:color w:val="000000"/>
          <w:sz w:val="22"/>
          <w:szCs w:val="22"/>
          <w:u w:val="single"/>
          <w:lang w:val="en-US"/>
        </w:rPr>
        <w:t>Vision</w:t>
      </w:r>
      <w:r w:rsidRPr="003C3DA0">
        <w:rPr>
          <w:rStyle w:val="eop"/>
          <w:rFonts w:ascii="Comic Sans MS" w:hAnsi="Comic Sans MS" w:cs="Arial"/>
          <w:color w:val="000000"/>
          <w:sz w:val="22"/>
          <w:szCs w:val="22"/>
        </w:rPr>
        <w:t> </w:t>
      </w:r>
    </w:p>
    <w:p w14:paraId="3E268D60" w14:textId="77777777" w:rsidR="00343E2A" w:rsidRPr="003C3DA0" w:rsidRDefault="00343E2A" w:rsidP="00343E2A">
      <w:pPr>
        <w:pStyle w:val="paragraph"/>
        <w:spacing w:before="0" w:beforeAutospacing="0" w:after="0" w:afterAutospacing="0"/>
        <w:textAlignment w:val="baseline"/>
        <w:rPr>
          <w:rFonts w:ascii="Comic Sans MS" w:hAnsi="Comic Sans MS"/>
          <w:color w:val="000000"/>
          <w:sz w:val="22"/>
          <w:szCs w:val="22"/>
        </w:rPr>
      </w:pPr>
      <w:r w:rsidRPr="003C3DA0">
        <w:rPr>
          <w:rStyle w:val="normaltextrun"/>
          <w:rFonts w:ascii="Comic Sans MS" w:hAnsi="Comic Sans MS" w:cs="Arial"/>
          <w:color w:val="000000"/>
          <w:sz w:val="22"/>
          <w:szCs w:val="22"/>
          <w:lang w:val="en-US"/>
        </w:rPr>
        <w:t xml:space="preserve">At </w:t>
      </w:r>
      <w:r w:rsidRPr="003C3DA0">
        <w:rPr>
          <w:rStyle w:val="spellingerror"/>
          <w:rFonts w:ascii="Comic Sans MS" w:hAnsi="Comic Sans MS" w:cs="Arial"/>
          <w:color w:val="000000"/>
          <w:sz w:val="22"/>
          <w:szCs w:val="22"/>
          <w:lang w:val="en-US"/>
        </w:rPr>
        <w:t>Buchanhaven</w:t>
      </w:r>
      <w:r w:rsidRPr="003C3DA0">
        <w:rPr>
          <w:rStyle w:val="normaltextrun"/>
          <w:rFonts w:ascii="Comic Sans MS" w:hAnsi="Comic Sans MS" w:cs="Arial"/>
          <w:color w:val="000000"/>
          <w:sz w:val="22"/>
          <w:szCs w:val="22"/>
          <w:lang w:val="en-US"/>
        </w:rPr>
        <w:t>, our vision is to encourage our pupils to bravely try new experiences, to be confident and successful individuals, who value and are proud of their own and each other’s achievements.  Our staff nurture and support our pupils, and their families, to lead healthy lives and be active members of our community. We promote resilience across the school and encourage everyone to “never give up”.</w:t>
      </w:r>
      <w:r w:rsidRPr="003C3DA0">
        <w:rPr>
          <w:rStyle w:val="eop"/>
          <w:rFonts w:ascii="Comic Sans MS" w:hAnsi="Comic Sans MS" w:cs="Arial"/>
          <w:color w:val="000000"/>
          <w:sz w:val="22"/>
          <w:szCs w:val="22"/>
        </w:rPr>
        <w:t> </w:t>
      </w:r>
    </w:p>
    <w:p w14:paraId="680A739D" w14:textId="77777777" w:rsidR="00343E2A" w:rsidRDefault="00343E2A" w:rsidP="00343E2A">
      <w:pPr>
        <w:pStyle w:val="paragraph"/>
        <w:spacing w:before="0" w:beforeAutospacing="0" w:after="0" w:afterAutospacing="0"/>
        <w:textAlignment w:val="baseline"/>
        <w:rPr>
          <w:rFonts w:ascii="&amp;quot" w:hAnsi="&amp;quot"/>
          <w:color w:val="000000"/>
          <w:sz w:val="18"/>
          <w:szCs w:val="18"/>
        </w:rPr>
      </w:pPr>
      <w:r>
        <w:rPr>
          <w:rStyle w:val="eop"/>
          <w:rFonts w:ascii="Arial" w:hAnsi="Arial" w:cs="Arial"/>
          <w:color w:val="000000"/>
          <w:sz w:val="22"/>
          <w:szCs w:val="22"/>
        </w:rPr>
        <w:t> </w:t>
      </w:r>
    </w:p>
    <w:p w14:paraId="740242C5" w14:textId="77777777" w:rsidR="00343E2A" w:rsidRPr="003C3DA0" w:rsidRDefault="00343E2A" w:rsidP="00343E2A">
      <w:pPr>
        <w:pStyle w:val="paragraph"/>
        <w:spacing w:before="0" w:beforeAutospacing="0" w:after="0" w:afterAutospacing="0"/>
        <w:textAlignment w:val="baseline"/>
        <w:rPr>
          <w:rFonts w:ascii="Comic Sans MS" w:hAnsi="Comic Sans MS"/>
          <w:color w:val="000000"/>
          <w:sz w:val="22"/>
          <w:szCs w:val="22"/>
        </w:rPr>
      </w:pPr>
      <w:r w:rsidRPr="003C3DA0">
        <w:rPr>
          <w:rStyle w:val="normaltextrun"/>
          <w:rFonts w:ascii="Comic Sans MS" w:hAnsi="Comic Sans MS" w:cs="Arial"/>
          <w:b/>
          <w:bCs/>
          <w:color w:val="000000"/>
          <w:sz w:val="22"/>
          <w:szCs w:val="22"/>
          <w:u w:val="single"/>
          <w:lang w:val="en-US"/>
        </w:rPr>
        <w:t>Values</w:t>
      </w:r>
      <w:r w:rsidRPr="003C3DA0">
        <w:rPr>
          <w:rStyle w:val="eop"/>
          <w:rFonts w:ascii="Comic Sans MS" w:hAnsi="Comic Sans MS" w:cs="Arial"/>
          <w:color w:val="000000"/>
          <w:sz w:val="22"/>
          <w:szCs w:val="22"/>
        </w:rPr>
        <w:t> </w:t>
      </w:r>
    </w:p>
    <w:p w14:paraId="15C87F9F" w14:textId="77777777" w:rsidR="00343E2A" w:rsidRPr="008C5807" w:rsidRDefault="00343E2A" w:rsidP="00343E2A">
      <w:pPr>
        <w:pStyle w:val="paragraph"/>
        <w:spacing w:before="0" w:beforeAutospacing="0" w:after="0" w:afterAutospacing="0"/>
        <w:textAlignment w:val="baseline"/>
        <w:rPr>
          <w:rFonts w:ascii="Comic Sans MS" w:hAnsi="Comic Sans MS"/>
          <w:color w:val="000000"/>
          <w:sz w:val="36"/>
          <w:szCs w:val="36"/>
        </w:rPr>
      </w:pPr>
      <w:r w:rsidRPr="008C5807">
        <w:rPr>
          <w:rStyle w:val="normaltextrun"/>
          <w:rFonts w:ascii="Comic Sans MS" w:hAnsi="Comic Sans MS"/>
          <w:b/>
          <w:bCs/>
          <w:color w:val="538135"/>
          <w:sz w:val="36"/>
          <w:szCs w:val="36"/>
          <w:lang w:val="en-US"/>
        </w:rPr>
        <w:t>Respectful – Ambitious – Inclusive – Responsible</w:t>
      </w:r>
      <w:r w:rsidRPr="008C5807">
        <w:rPr>
          <w:rStyle w:val="eop"/>
          <w:rFonts w:ascii="Comic Sans MS" w:hAnsi="Comic Sans MS"/>
          <w:color w:val="000000"/>
          <w:sz w:val="36"/>
          <w:szCs w:val="36"/>
        </w:rPr>
        <w:t> </w:t>
      </w:r>
    </w:p>
    <w:p w14:paraId="47D4BA92" w14:textId="77777777" w:rsidR="00343E2A" w:rsidRPr="003C3DA0" w:rsidRDefault="00343E2A" w:rsidP="00343E2A">
      <w:pPr>
        <w:pStyle w:val="paragraph"/>
        <w:spacing w:before="0" w:beforeAutospacing="0" w:after="0" w:afterAutospacing="0"/>
        <w:textAlignment w:val="baseline"/>
        <w:rPr>
          <w:rStyle w:val="normaltextrun"/>
          <w:rFonts w:ascii="Comic Sans MS" w:hAnsi="Comic Sans MS" w:cs="Arial"/>
          <w:color w:val="000000"/>
          <w:sz w:val="22"/>
          <w:szCs w:val="22"/>
          <w:lang w:val="en-US"/>
        </w:rPr>
      </w:pPr>
      <w:r w:rsidRPr="003C3DA0">
        <w:rPr>
          <w:rStyle w:val="eop"/>
          <w:rFonts w:ascii="Comic Sans MS" w:hAnsi="Comic Sans MS" w:cs="Arial"/>
          <w:color w:val="000000"/>
          <w:sz w:val="22"/>
          <w:szCs w:val="22"/>
        </w:rPr>
        <w:t xml:space="preserve">An acronym of which </w:t>
      </w:r>
      <w:r w:rsidRPr="003C3DA0">
        <w:rPr>
          <w:rStyle w:val="normaltextrun"/>
          <w:rFonts w:ascii="Comic Sans MS" w:hAnsi="Comic Sans MS" w:cs="Arial"/>
          <w:color w:val="000000"/>
          <w:sz w:val="22"/>
          <w:szCs w:val="22"/>
          <w:lang w:val="en-US"/>
        </w:rPr>
        <w:t xml:space="preserve">is incorporated into the motto: </w:t>
      </w:r>
    </w:p>
    <w:p w14:paraId="47065BA4" w14:textId="77777777" w:rsidR="00343E2A" w:rsidRPr="008C5807" w:rsidRDefault="00343E2A" w:rsidP="00343E2A">
      <w:pPr>
        <w:pStyle w:val="paragraph"/>
        <w:spacing w:before="0" w:beforeAutospacing="0" w:after="0" w:afterAutospacing="0"/>
        <w:textAlignment w:val="baseline"/>
        <w:rPr>
          <w:rFonts w:ascii="Comic Sans MS" w:hAnsi="Comic Sans MS"/>
          <w:color w:val="000000"/>
        </w:rPr>
      </w:pPr>
      <w:r w:rsidRPr="008C5807">
        <w:rPr>
          <w:rStyle w:val="normaltextrun"/>
          <w:rFonts w:ascii="Comic Sans MS" w:hAnsi="Comic Sans MS"/>
          <w:b/>
          <w:bCs/>
          <w:color w:val="538135"/>
          <w:sz w:val="36"/>
          <w:szCs w:val="36"/>
          <w:lang w:val="en-US"/>
        </w:rPr>
        <w:t xml:space="preserve">We’re right </w:t>
      </w:r>
      <w:r w:rsidRPr="008C5807">
        <w:rPr>
          <w:rStyle w:val="spellingerror"/>
          <w:rFonts w:ascii="Comic Sans MS" w:hAnsi="Comic Sans MS"/>
          <w:b/>
          <w:bCs/>
          <w:color w:val="538135"/>
          <w:sz w:val="36"/>
          <w:szCs w:val="36"/>
          <w:lang w:val="en-US"/>
        </w:rPr>
        <w:t>rair</w:t>
      </w:r>
      <w:r w:rsidRPr="008C5807">
        <w:rPr>
          <w:rStyle w:val="normaltextrun"/>
          <w:rFonts w:ascii="Comic Sans MS" w:hAnsi="Comic Sans MS"/>
          <w:b/>
          <w:bCs/>
          <w:color w:val="538135"/>
          <w:sz w:val="36"/>
          <w:szCs w:val="36"/>
          <w:lang w:val="en-US"/>
        </w:rPr>
        <w:t xml:space="preserve"> </w:t>
      </w:r>
      <w:r w:rsidRPr="008C5807">
        <w:rPr>
          <w:rStyle w:val="spellingerror"/>
          <w:rFonts w:ascii="Comic Sans MS" w:hAnsi="Comic Sans MS"/>
          <w:b/>
          <w:bCs/>
          <w:color w:val="538135"/>
          <w:sz w:val="36"/>
          <w:szCs w:val="36"/>
          <w:lang w:val="en-US"/>
        </w:rPr>
        <w:t>bairns</w:t>
      </w:r>
      <w:r w:rsidRPr="008C5807">
        <w:rPr>
          <w:rStyle w:val="eop"/>
          <w:rFonts w:ascii="Comic Sans MS" w:hAnsi="Comic Sans MS"/>
          <w:color w:val="000000"/>
          <w:sz w:val="36"/>
          <w:szCs w:val="36"/>
        </w:rPr>
        <w:t> </w:t>
      </w:r>
      <w:r w:rsidRPr="008C5807">
        <w:rPr>
          <w:rStyle w:val="eop"/>
          <w:rFonts w:ascii="Bradley Hand ITC" w:hAnsi="Bradley Hand ITC"/>
          <w:color w:val="000000"/>
          <w:sz w:val="36"/>
          <w:szCs w:val="36"/>
        </w:rPr>
        <w:t> </w:t>
      </w:r>
    </w:p>
    <w:p w14:paraId="59F66BEF" w14:textId="77777777" w:rsidR="00343E2A" w:rsidRDefault="00343E2A" w:rsidP="00343E2A">
      <w:pPr>
        <w:pStyle w:val="paragraph"/>
        <w:spacing w:before="0" w:beforeAutospacing="0" w:after="0" w:afterAutospacing="0"/>
        <w:textAlignment w:val="baseline"/>
        <w:rPr>
          <w:rFonts w:ascii="&amp;quot" w:hAnsi="&amp;quot"/>
          <w:color w:val="000000"/>
          <w:sz w:val="18"/>
          <w:szCs w:val="18"/>
        </w:rPr>
      </w:pPr>
      <w:r>
        <w:rPr>
          <w:rStyle w:val="eop"/>
          <w:rFonts w:ascii="Arial" w:hAnsi="Arial" w:cs="Arial"/>
          <w:color w:val="000000"/>
          <w:sz w:val="22"/>
          <w:szCs w:val="22"/>
        </w:rPr>
        <w:t> </w:t>
      </w:r>
    </w:p>
    <w:p w14:paraId="5D9782FE" w14:textId="77777777" w:rsidR="00343E2A" w:rsidRPr="003C3DA0" w:rsidRDefault="00343E2A" w:rsidP="00343E2A">
      <w:pPr>
        <w:pStyle w:val="paragraph"/>
        <w:spacing w:before="0" w:beforeAutospacing="0" w:after="0" w:afterAutospacing="0"/>
        <w:textAlignment w:val="baseline"/>
        <w:rPr>
          <w:rFonts w:ascii="Comic Sans MS" w:hAnsi="Comic Sans MS"/>
          <w:color w:val="000000"/>
          <w:sz w:val="22"/>
          <w:szCs w:val="22"/>
        </w:rPr>
      </w:pPr>
      <w:r w:rsidRPr="003C3DA0">
        <w:rPr>
          <w:rStyle w:val="normaltextrun"/>
          <w:rFonts w:ascii="Comic Sans MS" w:hAnsi="Comic Sans MS" w:cs="Arial"/>
          <w:b/>
          <w:bCs/>
          <w:color w:val="000000"/>
          <w:sz w:val="22"/>
          <w:szCs w:val="22"/>
          <w:u w:val="single"/>
          <w:lang w:val="en-US"/>
        </w:rPr>
        <w:t>Aims</w:t>
      </w:r>
      <w:r w:rsidRPr="003C3DA0">
        <w:rPr>
          <w:rStyle w:val="eop"/>
          <w:rFonts w:ascii="Comic Sans MS" w:hAnsi="Comic Sans MS" w:cs="Arial"/>
          <w:color w:val="000000"/>
          <w:sz w:val="22"/>
          <w:szCs w:val="22"/>
        </w:rPr>
        <w:t> </w:t>
      </w:r>
    </w:p>
    <w:p w14:paraId="18893BF1" w14:textId="0030CDD8" w:rsidR="00343E2A" w:rsidRPr="003C3DA0" w:rsidRDefault="00343E2A" w:rsidP="00343E2A">
      <w:pPr>
        <w:pStyle w:val="paragraph"/>
        <w:spacing w:before="0" w:beforeAutospacing="0" w:after="0" w:afterAutospacing="0"/>
        <w:textAlignment w:val="baseline"/>
        <w:rPr>
          <w:rStyle w:val="eop"/>
          <w:rFonts w:ascii="Comic Sans MS" w:hAnsi="Comic Sans MS" w:cs="Arial"/>
          <w:color w:val="000000"/>
          <w:sz w:val="22"/>
          <w:szCs w:val="22"/>
        </w:rPr>
      </w:pPr>
      <w:r w:rsidRPr="003C3DA0">
        <w:rPr>
          <w:rStyle w:val="normaltextrun"/>
          <w:rFonts w:ascii="Comic Sans MS" w:hAnsi="Comic Sans MS" w:cs="Arial"/>
          <w:color w:val="000000"/>
          <w:sz w:val="22"/>
          <w:szCs w:val="22"/>
          <w:lang w:val="en-US"/>
        </w:rPr>
        <w:t xml:space="preserve">At </w:t>
      </w:r>
      <w:r w:rsidRPr="003C3DA0">
        <w:rPr>
          <w:rStyle w:val="spellingerror"/>
          <w:rFonts w:ascii="Comic Sans MS" w:hAnsi="Comic Sans MS" w:cs="Arial"/>
          <w:color w:val="000000"/>
          <w:sz w:val="22"/>
          <w:szCs w:val="22"/>
          <w:lang w:val="en-US"/>
        </w:rPr>
        <w:t>Buchanhaven</w:t>
      </w:r>
      <w:r w:rsidRPr="003C3DA0">
        <w:rPr>
          <w:rStyle w:val="normaltextrun"/>
          <w:rFonts w:ascii="Comic Sans MS" w:hAnsi="Comic Sans MS" w:cs="Arial"/>
          <w:color w:val="000000"/>
          <w:sz w:val="22"/>
          <w:szCs w:val="22"/>
          <w:lang w:val="en-US"/>
        </w:rPr>
        <w:t xml:space="preserve"> we aim to provide a happy, welcoming and inclusive environment for everyone in our school community. By working collegiately with all our stakeholders, we provide high quality learning and teaching, which encourages pupils to have high standards, develop a growth mindset and be proud of their achievements. Engagement in these rich learning experiences, allows our pupils to develop skills for lifelong learning through becoming Successful Learners, Confident Individuals, Effective Contributors and Responsible Citizens.</w:t>
      </w:r>
      <w:r w:rsidRPr="003C3DA0">
        <w:rPr>
          <w:rStyle w:val="eop"/>
          <w:rFonts w:ascii="Comic Sans MS" w:hAnsi="Comic Sans MS" w:cs="Arial"/>
          <w:color w:val="000000"/>
          <w:sz w:val="22"/>
          <w:szCs w:val="22"/>
        </w:rPr>
        <w:t> </w:t>
      </w:r>
    </w:p>
    <w:p w14:paraId="6B558805" w14:textId="77777777" w:rsidR="00B06683" w:rsidRDefault="00B06683" w:rsidP="00343E2A">
      <w:pPr>
        <w:pStyle w:val="paragraph"/>
        <w:spacing w:before="0" w:beforeAutospacing="0" w:after="0" w:afterAutospacing="0"/>
        <w:textAlignment w:val="baseline"/>
        <w:rPr>
          <w:rStyle w:val="eop"/>
          <w:rFonts w:ascii="Comic Sans MS" w:hAnsi="Comic Sans MS" w:cs="Arial"/>
          <w:color w:val="000000"/>
        </w:rPr>
      </w:pPr>
    </w:p>
    <w:p w14:paraId="0C95A6DE" w14:textId="17E1AADA" w:rsidR="00D4776C" w:rsidRPr="009254AA" w:rsidRDefault="00D4776C" w:rsidP="00D4776C">
      <w:pPr>
        <w:autoSpaceDE w:val="0"/>
        <w:autoSpaceDN w:val="0"/>
        <w:adjustRightInd w:val="0"/>
        <w:jc w:val="both"/>
        <w:rPr>
          <w:rFonts w:ascii="Comic Sans MS" w:hAnsi="Comic Sans MS" w:cs="TTE1F36380t00"/>
          <w:color w:val="000000"/>
        </w:rPr>
      </w:pPr>
      <w:r>
        <w:rPr>
          <w:rFonts w:ascii="Comic Sans MS" w:hAnsi="Comic Sans MS" w:cs="TTE1F36298t00"/>
          <w:b/>
          <w:u w:val="single"/>
        </w:rPr>
        <w:t>With all these factors being taken into account, i</w:t>
      </w:r>
      <w:r w:rsidRPr="007C7F5B">
        <w:rPr>
          <w:rFonts w:ascii="Comic Sans MS" w:hAnsi="Comic Sans MS" w:cs="TTE1F36298t00"/>
          <w:b/>
          <w:u w:val="single"/>
        </w:rPr>
        <w:t>n creating a positive climate for learning</w:t>
      </w:r>
      <w:r>
        <w:rPr>
          <w:rFonts w:ascii="Comic Sans MS" w:hAnsi="Comic Sans MS" w:cs="TTE1F36298t00"/>
          <w:b/>
          <w:u w:val="single"/>
        </w:rPr>
        <w:t xml:space="preserve"> we aim to:</w:t>
      </w:r>
    </w:p>
    <w:p w14:paraId="642F4ED0" w14:textId="252A75A9" w:rsidR="00D4776C" w:rsidRPr="002744A1"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 xml:space="preserve">create a culture of exceptionally good </w:t>
      </w:r>
      <w:r w:rsidR="00086DA4">
        <w:rPr>
          <w:rFonts w:ascii="Comic Sans MS" w:hAnsi="Comic Sans MS" w:cs="TTE1F36380t00"/>
        </w:rPr>
        <w:t xml:space="preserve">relational </w:t>
      </w:r>
      <w:r>
        <w:rPr>
          <w:rFonts w:ascii="Comic Sans MS" w:hAnsi="Comic Sans MS" w:cs="TTE1F36380t00"/>
        </w:rPr>
        <w:t>behaviour: for learning; for community; for life</w:t>
      </w:r>
    </w:p>
    <w:p w14:paraId="05EF7C4D" w14:textId="77777777" w:rsidR="00D4776C" w:rsidRPr="007C7F5B"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ensure that all learners are treated fairly, shown respect and promote positive relationships</w:t>
      </w:r>
    </w:p>
    <w:p w14:paraId="4F803751" w14:textId="0956E7FD" w:rsidR="00D4776C" w:rsidRPr="007C7F5B"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 xml:space="preserve">refuse to give learners attention and importance for </w:t>
      </w:r>
      <w:r w:rsidR="009D3D1D">
        <w:rPr>
          <w:rFonts w:ascii="Comic Sans MS" w:hAnsi="Comic Sans MS" w:cs="TTE1F36380t00"/>
        </w:rPr>
        <w:t xml:space="preserve">negative </w:t>
      </w:r>
      <w:r w:rsidR="001C2D17">
        <w:rPr>
          <w:rFonts w:ascii="Comic Sans MS" w:hAnsi="Comic Sans MS" w:cs="TTE1F36380t00"/>
        </w:rPr>
        <w:t xml:space="preserve">actions </w:t>
      </w:r>
    </w:p>
    <w:p w14:paraId="04D6F1C0" w14:textId="3F129BF1" w:rsidR="00D4776C" w:rsidRPr="007C7F5B"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 xml:space="preserve">support learners to take control over their </w:t>
      </w:r>
      <w:r w:rsidR="00E00650">
        <w:rPr>
          <w:rFonts w:ascii="Comic Sans MS" w:hAnsi="Comic Sans MS" w:cs="TTE1F36380t00"/>
        </w:rPr>
        <w:t xml:space="preserve">understanding of </w:t>
      </w:r>
      <w:r w:rsidR="00390A10">
        <w:rPr>
          <w:rFonts w:ascii="Comic Sans MS" w:hAnsi="Comic Sans MS" w:cs="TTE1F36380t00"/>
        </w:rPr>
        <w:t xml:space="preserve">social </w:t>
      </w:r>
      <w:r>
        <w:rPr>
          <w:rFonts w:ascii="Comic Sans MS" w:hAnsi="Comic Sans MS" w:cs="TTE1F36380t00"/>
        </w:rPr>
        <w:t>behaviour and be responsible for the consequences of it</w:t>
      </w:r>
    </w:p>
    <w:p w14:paraId="450505A0" w14:textId="0B188C36" w:rsidR="00D4776C" w:rsidRPr="007C7F5B"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 xml:space="preserve">build a community which values kindness, care, good humour, acceptable </w:t>
      </w:r>
      <w:r w:rsidR="00AA1C4D">
        <w:rPr>
          <w:rFonts w:ascii="Comic Sans MS" w:hAnsi="Comic Sans MS" w:cs="TTE1F36380t00"/>
        </w:rPr>
        <w:t xml:space="preserve">relational approaches </w:t>
      </w:r>
      <w:r>
        <w:rPr>
          <w:rFonts w:ascii="Comic Sans MS" w:hAnsi="Comic Sans MS" w:cs="TTE1F36380t00"/>
        </w:rPr>
        <w:t>and empathy for others</w:t>
      </w:r>
    </w:p>
    <w:p w14:paraId="6CB5B1C6" w14:textId="77777777" w:rsidR="00D4776C" w:rsidRPr="007C7F5B"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continue to promote community cohesion through improved relationships</w:t>
      </w:r>
    </w:p>
    <w:p w14:paraId="1171F34A" w14:textId="6A7BF817" w:rsidR="00D4776C" w:rsidRDefault="00D4776C" w:rsidP="00D4776C">
      <w:pPr>
        <w:numPr>
          <w:ilvl w:val="0"/>
          <w:numId w:val="1"/>
        </w:numPr>
        <w:autoSpaceDE w:val="0"/>
        <w:autoSpaceDN w:val="0"/>
        <w:adjustRightInd w:val="0"/>
        <w:spacing w:after="0" w:line="240" w:lineRule="auto"/>
        <w:jc w:val="both"/>
        <w:rPr>
          <w:rFonts w:ascii="Comic Sans MS" w:hAnsi="Comic Sans MS" w:cs="TTE1F36380t00"/>
        </w:rPr>
      </w:pPr>
      <w:r>
        <w:rPr>
          <w:rFonts w:ascii="Comic Sans MS" w:hAnsi="Comic Sans MS" w:cs="TTE1F36380t00"/>
        </w:rPr>
        <w:t xml:space="preserve">ensure that excellent </w:t>
      </w:r>
      <w:r w:rsidR="006D6481">
        <w:rPr>
          <w:rFonts w:ascii="Comic Sans MS" w:hAnsi="Comic Sans MS" w:cs="TTE1F36380t00"/>
        </w:rPr>
        <w:t xml:space="preserve">relational </w:t>
      </w:r>
      <w:r>
        <w:rPr>
          <w:rFonts w:ascii="Comic Sans MS" w:hAnsi="Comic Sans MS" w:cs="TTE1F36380t00"/>
        </w:rPr>
        <w:t>behaviour is a minimum expectation for all</w:t>
      </w:r>
    </w:p>
    <w:p w14:paraId="4F3BCC14" w14:textId="17E3C09C" w:rsidR="0050696B" w:rsidRDefault="0050696B">
      <w:pPr>
        <w:rPr>
          <w:rFonts w:ascii="SassoonPrimaryInfant" w:eastAsia="Times New Roman" w:hAnsi="SassoonPrimaryInfant" w:cs="Times New Roman"/>
          <w:color w:val="000000"/>
          <w:sz w:val="28"/>
          <w:szCs w:val="28"/>
          <w:lang w:eastAsia="en-GB"/>
        </w:rPr>
      </w:pPr>
      <w:r>
        <w:rPr>
          <w:rFonts w:ascii="SassoonPrimaryInfant" w:eastAsia="Times New Roman" w:hAnsi="SassoonPrimaryInfant" w:cs="Times New Roman"/>
          <w:color w:val="000000"/>
          <w:sz w:val="28"/>
          <w:szCs w:val="28"/>
          <w:lang w:eastAsia="en-GB"/>
        </w:rPr>
        <w:br w:type="page"/>
      </w:r>
    </w:p>
    <w:p w14:paraId="26663EF9" w14:textId="2D026A37" w:rsidR="00FA5672" w:rsidRDefault="00205E5B" w:rsidP="00385DF1">
      <w:pPr>
        <w:jc w:val="center"/>
        <w:rPr>
          <w:rFonts w:ascii="SassoonPrimaryInfant" w:eastAsia="Times New Roman" w:hAnsi="SassoonPrimaryInfant" w:cs="Times New Roman"/>
          <w:color w:val="000000"/>
          <w:sz w:val="28"/>
          <w:szCs w:val="28"/>
          <w:lang w:eastAsia="en-GB"/>
        </w:rPr>
      </w:pPr>
      <w:r>
        <w:rPr>
          <w:noProof/>
        </w:rPr>
        <w:lastRenderedPageBreak/>
        <w:drawing>
          <wp:inline distT="0" distB="0" distL="0" distR="0" wp14:anchorId="295DB5D4" wp14:editId="161C26D3">
            <wp:extent cx="560439" cy="560439"/>
            <wp:effectExtent l="0" t="0" r="0" b="0"/>
            <wp:docPr id="1162413454" name="Picture 26"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p>
    <w:p w14:paraId="0D607E97" w14:textId="38C657A7" w:rsidR="00D30EEB" w:rsidRPr="00884235" w:rsidRDefault="00D30EEB" w:rsidP="00D30EEB">
      <w:pPr>
        <w:autoSpaceDE w:val="0"/>
        <w:autoSpaceDN w:val="0"/>
        <w:adjustRightInd w:val="0"/>
        <w:jc w:val="both"/>
        <w:rPr>
          <w:rFonts w:ascii="Comic Sans MS" w:hAnsi="Comic Sans MS" w:cs="TTE1F36380t00"/>
          <w:b/>
          <w:bCs/>
          <w:u w:val="single"/>
        </w:rPr>
      </w:pPr>
      <w:r w:rsidRPr="00587437">
        <w:rPr>
          <w:rFonts w:ascii="Comic Sans MS" w:hAnsi="Comic Sans MS" w:cs="TTE1F36380t00"/>
          <w:b/>
          <w:bCs/>
          <w:u w:val="single"/>
        </w:rPr>
        <w:t>Consisten</w:t>
      </w:r>
      <w:r w:rsidR="00C871FA">
        <w:rPr>
          <w:rFonts w:ascii="Comic Sans MS" w:hAnsi="Comic Sans MS" w:cs="TTE1F36380t00"/>
          <w:b/>
          <w:bCs/>
          <w:u w:val="single"/>
        </w:rPr>
        <w:t>t Messages</w:t>
      </w:r>
    </w:p>
    <w:p w14:paraId="03B254B3" w14:textId="36EC50E1" w:rsidR="00D94F63" w:rsidRDefault="00034B18" w:rsidP="00BE5048">
      <w:pPr>
        <w:autoSpaceDE w:val="0"/>
        <w:autoSpaceDN w:val="0"/>
        <w:adjustRightInd w:val="0"/>
        <w:jc w:val="both"/>
        <w:rPr>
          <w:rFonts w:ascii="Comic Sans MS" w:hAnsi="Comic Sans MS" w:cs="TTE1F36380t00"/>
        </w:rPr>
      </w:pPr>
      <w:r>
        <w:rPr>
          <w:rFonts w:ascii="Comic Sans MS" w:hAnsi="Comic Sans MS" w:cs="TTE1F36380t00"/>
        </w:rPr>
        <w:t xml:space="preserve">We will use </w:t>
      </w:r>
      <w:r w:rsidR="00D30EEB">
        <w:rPr>
          <w:rFonts w:ascii="Comic Sans MS" w:hAnsi="Comic Sans MS" w:cs="TTE1F36380t00"/>
        </w:rPr>
        <w:t xml:space="preserve">the acronym RAIR </w:t>
      </w:r>
      <w:r w:rsidR="00D21419">
        <w:rPr>
          <w:rFonts w:ascii="Comic Sans MS" w:hAnsi="Comic Sans MS" w:cs="TTE1F36380t00"/>
        </w:rPr>
        <w:t>(</w:t>
      </w:r>
      <w:r w:rsidR="00D30EEB">
        <w:rPr>
          <w:rFonts w:ascii="Comic Sans MS" w:hAnsi="Comic Sans MS" w:cs="TTE1F36380t00"/>
        </w:rPr>
        <w:t>from our school values</w:t>
      </w:r>
      <w:r w:rsidR="00D21419">
        <w:rPr>
          <w:rFonts w:ascii="Comic Sans MS" w:hAnsi="Comic Sans MS" w:cs="TTE1F36380t00"/>
        </w:rPr>
        <w:t>)</w:t>
      </w:r>
      <w:r>
        <w:rPr>
          <w:rFonts w:ascii="Comic Sans MS" w:hAnsi="Comic Sans MS" w:cs="TTE1F36380t00"/>
        </w:rPr>
        <w:t xml:space="preserve"> </w:t>
      </w:r>
      <w:r w:rsidR="00D30EEB">
        <w:rPr>
          <w:rFonts w:ascii="Comic Sans MS" w:hAnsi="Comic Sans MS" w:cs="TTE1F36380t00"/>
        </w:rPr>
        <w:t>to scaffold our expectations</w:t>
      </w:r>
      <w:r>
        <w:rPr>
          <w:rFonts w:ascii="Comic Sans MS" w:hAnsi="Comic Sans MS" w:cs="TTE1F36380t00"/>
        </w:rPr>
        <w:t xml:space="preserve">. </w:t>
      </w:r>
      <w:r w:rsidR="004F302C">
        <w:rPr>
          <w:rFonts w:ascii="Comic Sans MS" w:hAnsi="Comic Sans MS" w:cs="TTE1F36380t00"/>
        </w:rPr>
        <w:t xml:space="preserve">Following consultation with </w:t>
      </w:r>
      <w:r w:rsidR="00464101">
        <w:rPr>
          <w:rFonts w:ascii="Comic Sans MS" w:hAnsi="Comic Sans MS" w:cs="TTE1F36380t00"/>
        </w:rPr>
        <w:t xml:space="preserve">staff and pupil council, posters were identified </w:t>
      </w:r>
      <w:r w:rsidR="005F1968">
        <w:rPr>
          <w:rFonts w:ascii="Comic Sans MS" w:hAnsi="Comic Sans MS" w:cs="TTE1F36380t00"/>
        </w:rPr>
        <w:t>as being useful tools in raising awareness of our expectations.</w:t>
      </w:r>
      <w:r w:rsidR="00B643AA">
        <w:rPr>
          <w:rFonts w:ascii="Comic Sans MS" w:hAnsi="Comic Sans MS" w:cs="TTE1F36380t00"/>
        </w:rPr>
        <w:t xml:space="preserve"> </w:t>
      </w:r>
      <w:r w:rsidR="008560CC">
        <w:rPr>
          <w:rFonts w:ascii="Comic Sans MS" w:hAnsi="Comic Sans MS" w:cs="TTE1F36380t00"/>
        </w:rPr>
        <w:t xml:space="preserve">These will be displayed around the school community in order to </w:t>
      </w:r>
      <w:r w:rsidR="001D4752">
        <w:rPr>
          <w:rFonts w:ascii="Comic Sans MS" w:hAnsi="Comic Sans MS" w:cs="TTE1F36380t00"/>
        </w:rPr>
        <w:t>ensure:</w:t>
      </w:r>
    </w:p>
    <w:p w14:paraId="663FD553" w14:textId="3551F236" w:rsidR="00873A15" w:rsidRDefault="002B396A" w:rsidP="00873A15">
      <w:pPr>
        <w:pStyle w:val="ListParagraph"/>
        <w:numPr>
          <w:ilvl w:val="0"/>
          <w:numId w:val="2"/>
        </w:numPr>
        <w:autoSpaceDE w:val="0"/>
        <w:autoSpaceDN w:val="0"/>
        <w:adjustRightInd w:val="0"/>
        <w:jc w:val="both"/>
        <w:rPr>
          <w:rFonts w:ascii="Comic Sans MS" w:hAnsi="Comic Sans MS" w:cs="TTE1F36380t00"/>
        </w:rPr>
      </w:pPr>
      <w:r>
        <w:rPr>
          <w:rFonts w:ascii="Comic Sans MS" w:hAnsi="Comic Sans MS" w:cs="TTE1F36380t00"/>
        </w:rPr>
        <w:t xml:space="preserve">Learners have </w:t>
      </w:r>
      <w:r w:rsidR="00D30EEB" w:rsidRPr="00873A15">
        <w:rPr>
          <w:rFonts w:ascii="Comic Sans MS" w:hAnsi="Comic Sans MS" w:cs="TTE1F36380t00"/>
        </w:rPr>
        <w:t xml:space="preserve">a clear and consistent understanding of what is expected at Buchanhaven School. </w:t>
      </w:r>
    </w:p>
    <w:p w14:paraId="31EAF952" w14:textId="344D369D" w:rsidR="00506146" w:rsidRDefault="00873A15" w:rsidP="00D312A6">
      <w:pPr>
        <w:pStyle w:val="ListParagraph"/>
        <w:numPr>
          <w:ilvl w:val="0"/>
          <w:numId w:val="2"/>
        </w:numPr>
        <w:autoSpaceDE w:val="0"/>
        <w:autoSpaceDN w:val="0"/>
        <w:adjustRightInd w:val="0"/>
        <w:jc w:val="both"/>
        <w:rPr>
          <w:rFonts w:ascii="Comic Sans MS" w:hAnsi="Comic Sans MS" w:cs="TTE1F36380t00"/>
        </w:rPr>
      </w:pPr>
      <w:r>
        <w:rPr>
          <w:rFonts w:ascii="Comic Sans MS" w:hAnsi="Comic Sans MS" w:cs="TTE1F36380t00"/>
        </w:rPr>
        <w:t xml:space="preserve">Opportunities </w:t>
      </w:r>
      <w:r w:rsidR="00D30EEB" w:rsidRPr="00873A15">
        <w:rPr>
          <w:rFonts w:ascii="Comic Sans MS" w:hAnsi="Comic Sans MS" w:cs="TTE1F36380t00"/>
        </w:rPr>
        <w:t xml:space="preserve">for pupils, staff, parents and partners to develop a shared language to discuss </w:t>
      </w:r>
      <w:r w:rsidR="00B41274">
        <w:rPr>
          <w:rFonts w:ascii="Comic Sans MS" w:hAnsi="Comic Sans MS" w:cs="TTE1F36380t00"/>
        </w:rPr>
        <w:t>relational approaches</w:t>
      </w:r>
      <w:r w:rsidR="00D30EEB" w:rsidRPr="00873A15">
        <w:rPr>
          <w:rFonts w:ascii="Comic Sans MS" w:hAnsi="Comic Sans MS" w:cs="TTE1F36380t00"/>
        </w:rPr>
        <w:t xml:space="preserve"> and ensure our values are meaningfully embedded within our school routine</w:t>
      </w:r>
      <w:r w:rsidR="00392766">
        <w:rPr>
          <w:rFonts w:ascii="Comic Sans MS" w:hAnsi="Comic Sans MS" w:cs="TTE1F36380t00"/>
        </w:rPr>
        <w:t>.</w:t>
      </w:r>
    </w:p>
    <w:p w14:paraId="113502A0" w14:textId="14AEB701" w:rsidR="006C4DC1" w:rsidRDefault="006C4DC1" w:rsidP="00D312A6">
      <w:pPr>
        <w:pStyle w:val="ListParagraph"/>
        <w:numPr>
          <w:ilvl w:val="0"/>
          <w:numId w:val="2"/>
        </w:numPr>
        <w:autoSpaceDE w:val="0"/>
        <w:autoSpaceDN w:val="0"/>
        <w:adjustRightInd w:val="0"/>
        <w:jc w:val="both"/>
        <w:rPr>
          <w:rFonts w:ascii="Comic Sans MS" w:hAnsi="Comic Sans MS" w:cs="TTE1F36380t00"/>
        </w:rPr>
      </w:pPr>
      <w:r>
        <w:rPr>
          <w:rFonts w:ascii="Comic Sans MS" w:hAnsi="Comic Sans MS" w:cs="TTE1F36380t00"/>
        </w:rPr>
        <w:t xml:space="preserve">Learners </w:t>
      </w:r>
      <w:r w:rsidR="00FF325A">
        <w:rPr>
          <w:rFonts w:ascii="Comic Sans MS" w:hAnsi="Comic Sans MS" w:cs="TTE1F36380t00"/>
        </w:rPr>
        <w:t>continue to develop</w:t>
      </w:r>
      <w:r w:rsidR="00BE207D">
        <w:rPr>
          <w:rFonts w:ascii="Comic Sans MS" w:hAnsi="Comic Sans MS" w:cs="TTE1F36380t00"/>
        </w:rPr>
        <w:t xml:space="preserve"> skills associated with </w:t>
      </w:r>
      <w:r w:rsidR="00D86833">
        <w:rPr>
          <w:rFonts w:ascii="Comic Sans MS" w:hAnsi="Comic Sans MS" w:cs="TTE1F36380t00"/>
        </w:rPr>
        <w:t>be</w:t>
      </w:r>
      <w:r w:rsidR="00B137B9">
        <w:rPr>
          <w:rFonts w:ascii="Comic Sans MS" w:hAnsi="Comic Sans MS" w:cs="TTE1F36380t00"/>
        </w:rPr>
        <w:t>com</w:t>
      </w:r>
      <w:r w:rsidR="00D86833">
        <w:rPr>
          <w:rFonts w:ascii="Comic Sans MS" w:hAnsi="Comic Sans MS" w:cs="TTE1F36380t00"/>
        </w:rPr>
        <w:t>ing Successful Learners, Confident Individuals, Effective Contributors and Responsible Citizens.</w:t>
      </w:r>
    </w:p>
    <w:p w14:paraId="55D2B085" w14:textId="3FA30A62" w:rsidR="00932ABC" w:rsidRDefault="00932ABC" w:rsidP="00932ABC">
      <w:pPr>
        <w:autoSpaceDE w:val="0"/>
        <w:autoSpaceDN w:val="0"/>
        <w:adjustRightInd w:val="0"/>
        <w:jc w:val="both"/>
        <w:rPr>
          <w:rFonts w:ascii="Comic Sans MS" w:hAnsi="Comic Sans MS" w:cs="TTE1F36380t00"/>
        </w:rPr>
      </w:pPr>
      <w:r>
        <w:rPr>
          <w:rFonts w:ascii="Comic Sans MS" w:hAnsi="Comic Sans MS" w:cs="TTE1F36380t00"/>
        </w:rPr>
        <w:t xml:space="preserve">Examples of these </w:t>
      </w:r>
      <w:r w:rsidR="00B137B9">
        <w:rPr>
          <w:rFonts w:ascii="Comic Sans MS" w:hAnsi="Comic Sans MS" w:cs="TTE1F36380t00"/>
        </w:rPr>
        <w:t>posters</w:t>
      </w:r>
      <w:r w:rsidR="00544910">
        <w:rPr>
          <w:rFonts w:ascii="Comic Sans MS" w:hAnsi="Comic Sans MS" w:cs="TTE1F36380t00"/>
        </w:rPr>
        <w:t xml:space="preserve"> </w:t>
      </w:r>
      <w:r>
        <w:rPr>
          <w:rFonts w:ascii="Comic Sans MS" w:hAnsi="Comic Sans MS" w:cs="TTE1F36380t00"/>
        </w:rPr>
        <w:t xml:space="preserve">can be found in </w:t>
      </w:r>
      <w:r w:rsidRPr="004F5F60">
        <w:rPr>
          <w:rFonts w:ascii="Comic Sans MS" w:hAnsi="Comic Sans MS" w:cs="TTE1F36380t00"/>
        </w:rPr>
        <w:t>appendix</w:t>
      </w:r>
      <w:r w:rsidR="00A37940" w:rsidRPr="004F5F60">
        <w:rPr>
          <w:rFonts w:ascii="Comic Sans MS" w:hAnsi="Comic Sans MS" w:cs="TTE1F36380t00"/>
        </w:rPr>
        <w:t xml:space="preserve"> 2</w:t>
      </w:r>
      <w:r w:rsidRPr="004F5F60">
        <w:rPr>
          <w:rFonts w:ascii="Comic Sans MS" w:hAnsi="Comic Sans MS" w:cs="TTE1F36380t00"/>
        </w:rPr>
        <w:t>.</w:t>
      </w:r>
    </w:p>
    <w:p w14:paraId="0348AE32" w14:textId="164F585B" w:rsidR="00C871FA" w:rsidRDefault="00C871FA" w:rsidP="00932ABC">
      <w:pPr>
        <w:autoSpaceDE w:val="0"/>
        <w:autoSpaceDN w:val="0"/>
        <w:adjustRightInd w:val="0"/>
        <w:jc w:val="both"/>
        <w:rPr>
          <w:rFonts w:ascii="Comic Sans MS" w:hAnsi="Comic Sans MS" w:cs="TTE1F36380t00"/>
        </w:rPr>
      </w:pPr>
    </w:p>
    <w:p w14:paraId="21330C56" w14:textId="3128AA5B" w:rsidR="006002BD" w:rsidRPr="003D461B" w:rsidRDefault="00247A90" w:rsidP="006002BD">
      <w:pPr>
        <w:autoSpaceDE w:val="0"/>
        <w:autoSpaceDN w:val="0"/>
        <w:adjustRightInd w:val="0"/>
        <w:jc w:val="both"/>
        <w:rPr>
          <w:rFonts w:ascii="Comic Sans MS" w:hAnsi="Comic Sans MS" w:cs="TTE1F36380t00"/>
        </w:rPr>
      </w:pPr>
      <w:r>
        <w:rPr>
          <w:rFonts w:ascii="Comic Sans MS" w:hAnsi="Comic Sans MS" w:cs="TTE1F36380t00"/>
          <w:b/>
          <w:bCs/>
          <w:u w:val="single"/>
        </w:rPr>
        <w:t>Partnership Working</w:t>
      </w:r>
    </w:p>
    <w:p w14:paraId="3E6CFA70" w14:textId="46144BF2" w:rsidR="006002BD" w:rsidRDefault="006002BD" w:rsidP="006002BD">
      <w:pPr>
        <w:autoSpaceDE w:val="0"/>
        <w:autoSpaceDN w:val="0"/>
        <w:adjustRightInd w:val="0"/>
        <w:jc w:val="both"/>
        <w:rPr>
          <w:rFonts w:ascii="Comic Sans MS" w:hAnsi="Comic Sans MS" w:cs="TTE1F36380t00"/>
        </w:rPr>
      </w:pPr>
      <w:r>
        <w:rPr>
          <w:rFonts w:ascii="Comic Sans MS" w:hAnsi="Comic Sans MS" w:cs="TTE1F36380t00"/>
        </w:rPr>
        <w:t xml:space="preserve">We are very fortunate at Buchanhaven to have an incredibly supportive school community and strong partnership links. We will need to continue to work together to create our consistent culture of excellence. </w:t>
      </w:r>
      <w:r w:rsidR="005014D5">
        <w:rPr>
          <w:rFonts w:ascii="Comic Sans MS" w:hAnsi="Comic Sans MS" w:cs="TTE1F36380t00"/>
        </w:rPr>
        <w:t>As Paul Dix</w:t>
      </w:r>
      <w:r w:rsidR="00284DE6">
        <w:rPr>
          <w:rFonts w:ascii="Comic Sans MS" w:hAnsi="Comic Sans MS" w:cs="TTE1F36380t00"/>
        </w:rPr>
        <w:t xml:space="preserve"> describes from his own experiences, w</w:t>
      </w:r>
      <w:r>
        <w:rPr>
          <w:rFonts w:ascii="Comic Sans MS" w:hAnsi="Comic Sans MS" w:cs="TTE1F36380t00"/>
        </w:rPr>
        <w:t>e may need to focus on the</w:t>
      </w:r>
      <w:r w:rsidR="00536847">
        <w:rPr>
          <w:rFonts w:ascii="Comic Sans MS" w:hAnsi="Comic Sans MS" w:cs="TTE1F36380t00"/>
        </w:rPr>
        <w:t xml:space="preserve"> relational </w:t>
      </w:r>
      <w:r>
        <w:rPr>
          <w:rFonts w:ascii="Comic Sans MS" w:hAnsi="Comic Sans MS" w:cs="TTE1F36380t00"/>
        </w:rPr>
        <w:t>behaviour of ourselves, as adults</w:t>
      </w:r>
      <w:r w:rsidR="006540FF">
        <w:rPr>
          <w:rFonts w:ascii="Comic Sans MS" w:hAnsi="Comic Sans MS" w:cs="TTE1F36380t00"/>
        </w:rPr>
        <w:t xml:space="preserve"> (which can often be uncomfortable) </w:t>
      </w:r>
      <w:r>
        <w:rPr>
          <w:rFonts w:ascii="Comic Sans MS" w:hAnsi="Comic Sans MS" w:cs="TTE1F36380t00"/>
        </w:rPr>
        <w:t>and not simply the application of a policy or procedure. There is no short-cut to changing behaviour</w:t>
      </w:r>
      <w:r w:rsidR="005B7308">
        <w:rPr>
          <w:rFonts w:ascii="Comic Sans MS" w:hAnsi="Comic Sans MS" w:cs="TTE1F36380t00"/>
        </w:rPr>
        <w:t xml:space="preserve"> and </w:t>
      </w:r>
      <w:r w:rsidR="00075B35">
        <w:rPr>
          <w:rFonts w:ascii="Comic Sans MS" w:hAnsi="Comic Sans MS" w:cs="TTE1F36380t00"/>
        </w:rPr>
        <w:t xml:space="preserve">school </w:t>
      </w:r>
      <w:r w:rsidR="005B7308">
        <w:rPr>
          <w:rFonts w:ascii="Comic Sans MS" w:hAnsi="Comic Sans MS" w:cs="TTE1F36380t00"/>
        </w:rPr>
        <w:t xml:space="preserve">cannot do this in isolation.  </w:t>
      </w:r>
      <w:r>
        <w:rPr>
          <w:rFonts w:ascii="Comic Sans MS" w:hAnsi="Comic Sans MS" w:cs="TTE1F36380t00"/>
        </w:rPr>
        <w:t xml:space="preserve">It is down to every adult in our community to show determination and develop consistency, that can be shown through every interaction </w:t>
      </w:r>
      <w:r w:rsidR="00666B6D">
        <w:rPr>
          <w:rFonts w:ascii="Comic Sans MS" w:hAnsi="Comic Sans MS" w:cs="TTE1F36380t00"/>
        </w:rPr>
        <w:t xml:space="preserve">in relational </w:t>
      </w:r>
      <w:r>
        <w:rPr>
          <w:rFonts w:ascii="Comic Sans MS" w:hAnsi="Comic Sans MS" w:cs="TTE1F36380t00"/>
        </w:rPr>
        <w:t>behaviour. Where learners feel treated like valued individual</w:t>
      </w:r>
      <w:r w:rsidR="00C90582">
        <w:rPr>
          <w:rFonts w:ascii="Comic Sans MS" w:hAnsi="Comic Sans MS" w:cs="TTE1F36380t00"/>
        </w:rPr>
        <w:t>’</w:t>
      </w:r>
      <w:r>
        <w:rPr>
          <w:rFonts w:ascii="Comic Sans MS" w:hAnsi="Comic Sans MS" w:cs="TTE1F36380t00"/>
        </w:rPr>
        <w:t>s they respect adults and accept their authority</w:t>
      </w:r>
      <w:r w:rsidR="00926635">
        <w:rPr>
          <w:rFonts w:ascii="Comic Sans MS" w:hAnsi="Comic Sans MS" w:cs="TTE1F36380t00"/>
        </w:rPr>
        <w:t>.</w:t>
      </w:r>
    </w:p>
    <w:p w14:paraId="75D06131" w14:textId="77777777" w:rsidR="006002BD" w:rsidRDefault="006002BD" w:rsidP="006002BD">
      <w:pPr>
        <w:autoSpaceDE w:val="0"/>
        <w:autoSpaceDN w:val="0"/>
        <w:adjustRightInd w:val="0"/>
        <w:jc w:val="both"/>
        <w:rPr>
          <w:rFonts w:ascii="Comic Sans MS" w:hAnsi="Comic Sans MS" w:cs="TTE1F36380t00"/>
        </w:rPr>
      </w:pPr>
    </w:p>
    <w:p w14:paraId="562D9214" w14:textId="77777777" w:rsidR="006002BD" w:rsidRDefault="006002BD" w:rsidP="006002BD">
      <w:pPr>
        <w:autoSpaceDE w:val="0"/>
        <w:autoSpaceDN w:val="0"/>
        <w:adjustRightInd w:val="0"/>
        <w:jc w:val="both"/>
        <w:rPr>
          <w:rFonts w:ascii="Comic Sans MS" w:hAnsi="Comic Sans MS" w:cs="TTE1F36380t00"/>
          <w:b/>
          <w:bCs/>
          <w:u w:val="single"/>
        </w:rPr>
      </w:pPr>
      <w:r>
        <w:rPr>
          <w:rFonts w:ascii="Comic Sans MS" w:hAnsi="Comic Sans MS" w:cs="TTE1F36380t00"/>
          <w:b/>
          <w:bCs/>
          <w:u w:val="single"/>
        </w:rPr>
        <w:t>Ready to Learn</w:t>
      </w:r>
    </w:p>
    <w:p w14:paraId="79B193AA" w14:textId="7E95EB0D" w:rsidR="00C90582" w:rsidRDefault="006002BD" w:rsidP="00932ABC">
      <w:pPr>
        <w:autoSpaceDE w:val="0"/>
        <w:autoSpaceDN w:val="0"/>
        <w:adjustRightInd w:val="0"/>
        <w:jc w:val="both"/>
        <w:rPr>
          <w:rFonts w:ascii="Comic Sans MS" w:hAnsi="Comic Sans MS" w:cs="TTE1F36380t00"/>
        </w:rPr>
      </w:pPr>
      <w:r w:rsidRPr="39AE5904">
        <w:rPr>
          <w:rFonts w:ascii="Comic Sans MS" w:hAnsi="Comic Sans MS" w:cs="TTE1F36380t00"/>
        </w:rPr>
        <w:t>With this in mind, we have identified opportunities for parents to play an active role in supporting us to create this positive environment</w:t>
      </w:r>
      <w:r w:rsidR="184BC6AF" w:rsidRPr="39AE5904">
        <w:rPr>
          <w:rFonts w:ascii="Comic Sans MS" w:hAnsi="Comic Sans MS" w:cs="TTE1F36380t00"/>
        </w:rPr>
        <w:t xml:space="preserve">. </w:t>
      </w:r>
      <w:r w:rsidRPr="39AE5904">
        <w:rPr>
          <w:rFonts w:ascii="Comic Sans MS" w:hAnsi="Comic Sans MS" w:cs="TTE1F36380t00"/>
        </w:rPr>
        <w:t xml:space="preserve">Through creating our “Ready to Learn” checklist </w:t>
      </w:r>
      <w:r w:rsidRPr="007F23EC">
        <w:rPr>
          <w:rFonts w:ascii="Comic Sans MS" w:hAnsi="Comic Sans MS" w:cs="TTE1F36380t00"/>
        </w:rPr>
        <w:t>(a</w:t>
      </w:r>
      <w:r w:rsidR="00F634CC">
        <w:rPr>
          <w:rFonts w:ascii="Comic Sans MS" w:hAnsi="Comic Sans MS" w:cs="TTE1F36380t00"/>
        </w:rPr>
        <w:t>ttached</w:t>
      </w:r>
      <w:r w:rsidRPr="007F23EC">
        <w:rPr>
          <w:rFonts w:ascii="Comic Sans MS" w:hAnsi="Comic Sans MS" w:cs="TTE1F36380t00"/>
        </w:rPr>
        <w:t>)</w:t>
      </w:r>
      <w:r w:rsidRPr="39AE5904">
        <w:rPr>
          <w:rFonts w:ascii="Comic Sans MS" w:hAnsi="Comic Sans MS" w:cs="TTE1F36380t00"/>
        </w:rPr>
        <w:t xml:space="preserve"> we provide clear guidance on ways in which parents, children and school can work together to ensure we are meeting the needs of </w:t>
      </w:r>
      <w:r w:rsidR="000905CC" w:rsidRPr="39AE5904">
        <w:rPr>
          <w:rFonts w:ascii="Comic Sans MS" w:hAnsi="Comic Sans MS" w:cs="TTE1F36380t00"/>
        </w:rPr>
        <w:t xml:space="preserve">everyone in our community. </w:t>
      </w:r>
      <w:r w:rsidR="556D8832" w:rsidRPr="39AE5904">
        <w:rPr>
          <w:rFonts w:ascii="Comic Sans MS" w:hAnsi="Comic Sans MS" w:cs="TTE1F36380t00"/>
        </w:rPr>
        <w:t xml:space="preserve">This approach will also enable our learners to become </w:t>
      </w:r>
      <w:r w:rsidR="556D8832" w:rsidRPr="39AE5904">
        <w:rPr>
          <w:rStyle w:val="normaltextrun"/>
          <w:rFonts w:ascii="Comic Sans MS" w:hAnsi="Comic Sans MS" w:cs="Arial"/>
          <w:color w:val="000000" w:themeColor="text1"/>
          <w:lang w:val="en-US"/>
        </w:rPr>
        <w:t>Successful Learners, Confident Individuals, Effective Contributors and Responsible Citizens.</w:t>
      </w:r>
      <w:r w:rsidR="556D8832" w:rsidRPr="39AE5904">
        <w:rPr>
          <w:rStyle w:val="eop"/>
          <w:rFonts w:ascii="Comic Sans MS" w:hAnsi="Comic Sans MS" w:cs="Arial"/>
          <w:color w:val="000000" w:themeColor="text1"/>
        </w:rPr>
        <w:t> </w:t>
      </w:r>
      <w:r w:rsidR="556D8832" w:rsidRPr="39AE5904">
        <w:rPr>
          <w:rFonts w:ascii="Comic Sans MS" w:hAnsi="Comic Sans MS" w:cs="TTE1F36380t00"/>
        </w:rPr>
        <w:t xml:space="preserve"> </w:t>
      </w:r>
      <w:r w:rsidRPr="39AE5904">
        <w:rPr>
          <w:rFonts w:ascii="Comic Sans MS" w:hAnsi="Comic Sans MS" w:cs="TTE1F36380t00"/>
        </w:rPr>
        <w:t>It also identifies where you can seek additional support and advice should you require this at any point.</w:t>
      </w:r>
    </w:p>
    <w:p w14:paraId="14B47FFD" w14:textId="0A082F08" w:rsidR="0058433F" w:rsidRPr="00F5042E" w:rsidRDefault="00762890" w:rsidP="0058433F">
      <w:pPr>
        <w:rPr>
          <w:rFonts w:ascii="Comic Sans MS" w:hAnsi="Comic Sans MS"/>
        </w:rPr>
      </w:pPr>
      <w:r>
        <w:rPr>
          <w:noProof/>
        </w:rPr>
        <w:lastRenderedPageBreak/>
        <w:drawing>
          <wp:inline distT="0" distB="0" distL="0" distR="0" wp14:anchorId="1D21B62B" wp14:editId="10AD9AA0">
            <wp:extent cx="560439" cy="560439"/>
            <wp:effectExtent l="0" t="0" r="0" b="0"/>
            <wp:docPr id="1148625028" name="Picture 29"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r w:rsidR="0058433F" w:rsidRPr="17941240">
        <w:rPr>
          <w:rFonts w:ascii="Comic Sans MS" w:hAnsi="Comic Sans MS" w:cs="TTE1F36380t00"/>
        </w:rPr>
        <w:t xml:space="preserve"> </w:t>
      </w:r>
      <w:r w:rsidR="00F5042E" w:rsidRPr="17941240">
        <w:rPr>
          <w:rFonts w:ascii="Comic Sans MS" w:hAnsi="Comic Sans MS" w:cs="TTE1F36380t00"/>
        </w:rPr>
        <w:t xml:space="preserve"> </w:t>
      </w:r>
      <w:r w:rsidR="00F5042E" w:rsidRPr="17941240">
        <w:rPr>
          <w:rFonts w:ascii="Comic Sans MS" w:hAnsi="Comic Sans MS" w:cs="TTE1F36380t00"/>
          <w:b/>
          <w:bCs/>
        </w:rPr>
        <w:t xml:space="preserve">UNCRC </w:t>
      </w:r>
      <w:r w:rsidR="0058433F" w:rsidRPr="17941240">
        <w:rPr>
          <w:rFonts w:ascii="Comic Sans MS" w:hAnsi="Comic Sans MS"/>
          <w:b/>
          <w:bCs/>
        </w:rPr>
        <w:t>Article 28:</w:t>
      </w:r>
      <w:r w:rsidR="0058433F" w:rsidRPr="17941240">
        <w:rPr>
          <w:rFonts w:ascii="Comic Sans MS" w:hAnsi="Comic Sans MS"/>
        </w:rPr>
        <w:t xml:space="preserve"> You have the right to a good quality education</w:t>
      </w:r>
    </w:p>
    <w:p w14:paraId="304DDD52" w14:textId="3666A7BF" w:rsidR="009D44CC" w:rsidRPr="009C1F81" w:rsidRDefault="00F5042E" w:rsidP="009C1F81">
      <w:pPr>
        <w:jc w:val="center"/>
        <w:rPr>
          <w:rFonts w:ascii="Comic Sans MS" w:hAnsi="Comic Sans MS"/>
        </w:rPr>
      </w:pPr>
      <w:r w:rsidRPr="00F5042E">
        <w:rPr>
          <w:rFonts w:ascii="Comic Sans MS" w:hAnsi="Comic Sans MS"/>
          <w:b/>
        </w:rPr>
        <w:t xml:space="preserve">UNCRC </w:t>
      </w:r>
      <w:r w:rsidR="0058433F" w:rsidRPr="00F5042E">
        <w:rPr>
          <w:rFonts w:ascii="Comic Sans MS" w:hAnsi="Comic Sans MS"/>
          <w:b/>
        </w:rPr>
        <w:t>Article 12:</w:t>
      </w:r>
      <w:r w:rsidR="0058433F" w:rsidRPr="00F5042E">
        <w:rPr>
          <w:rFonts w:ascii="Comic Sans MS" w:hAnsi="Comic Sans MS"/>
        </w:rPr>
        <w:t xml:space="preserve"> </w:t>
      </w:r>
      <w:r w:rsidR="0058433F" w:rsidRPr="00F5042E">
        <w:rPr>
          <w:rFonts w:ascii="Comic Sans MS" w:hAnsi="Comic Sans MS" w:cs="Arial"/>
          <w:shd w:val="clear" w:color="auto" w:fill="FFFFFF"/>
        </w:rPr>
        <w:t>You have the right to an opinion and for it to be listened to and</w:t>
      </w:r>
      <w:r w:rsidR="00F2079B">
        <w:rPr>
          <w:rFonts w:ascii="Comic Sans MS" w:hAnsi="Comic Sans MS" w:cs="Arial"/>
          <w:shd w:val="clear" w:color="auto" w:fill="FFFFFF"/>
        </w:rPr>
        <w:t xml:space="preserve"> </w:t>
      </w:r>
      <w:r w:rsidR="0058433F" w:rsidRPr="00F5042E">
        <w:rPr>
          <w:rFonts w:ascii="Comic Sans MS" w:hAnsi="Comic Sans MS" w:cs="Arial"/>
          <w:shd w:val="clear" w:color="auto" w:fill="FFFFFF"/>
        </w:rPr>
        <w:t>taken seriously</w:t>
      </w:r>
    </w:p>
    <w:p w14:paraId="229A5435" w14:textId="77993995" w:rsidR="00FA3226" w:rsidRDefault="009D44CC" w:rsidP="00BE5048">
      <w:pPr>
        <w:autoSpaceDE w:val="0"/>
        <w:autoSpaceDN w:val="0"/>
        <w:adjustRightInd w:val="0"/>
        <w:jc w:val="both"/>
        <w:rPr>
          <w:rFonts w:ascii="Comic Sans MS" w:hAnsi="Comic Sans MS" w:cs="TTE1F36380t00"/>
        </w:rPr>
      </w:pPr>
      <w:r w:rsidRPr="00FA3226">
        <w:rPr>
          <w:rFonts w:ascii="Comic Sans MS" w:hAnsi="Comic Sans MS" w:cs="TTE1F36380t00"/>
          <w:b/>
          <w:bCs/>
          <w:u w:val="single"/>
        </w:rPr>
        <w:t>Class</w:t>
      </w:r>
      <w:r w:rsidR="00A86445">
        <w:rPr>
          <w:rFonts w:ascii="Comic Sans MS" w:hAnsi="Comic Sans MS" w:cs="TTE1F36380t00"/>
          <w:b/>
          <w:bCs/>
          <w:u w:val="single"/>
        </w:rPr>
        <w:t>room</w:t>
      </w:r>
      <w:r w:rsidR="00FA3226" w:rsidRPr="00FA3226">
        <w:rPr>
          <w:rFonts w:ascii="Comic Sans MS" w:hAnsi="Comic Sans MS" w:cs="TTE1F36380t00"/>
          <w:b/>
          <w:bCs/>
          <w:u w:val="single"/>
        </w:rPr>
        <w:t xml:space="preserve"> Expectations</w:t>
      </w:r>
    </w:p>
    <w:p w14:paraId="0AEFBF91" w14:textId="04713454" w:rsidR="001869DC" w:rsidRDefault="00FA3226" w:rsidP="00BE5048">
      <w:pPr>
        <w:autoSpaceDE w:val="0"/>
        <w:autoSpaceDN w:val="0"/>
        <w:adjustRightInd w:val="0"/>
        <w:jc w:val="both"/>
        <w:rPr>
          <w:rFonts w:ascii="Comic Sans MS" w:hAnsi="Comic Sans MS" w:cs="TTE1F36380t00"/>
        </w:rPr>
      </w:pPr>
      <w:r>
        <w:rPr>
          <w:rFonts w:ascii="Comic Sans MS" w:hAnsi="Comic Sans MS" w:cs="TTE1F36380t00"/>
        </w:rPr>
        <w:t>C</w:t>
      </w:r>
      <w:r w:rsidR="00D30EEB">
        <w:rPr>
          <w:rFonts w:ascii="Comic Sans MS" w:hAnsi="Comic Sans MS" w:cs="TTE1F36380t00"/>
        </w:rPr>
        <w:t>lass teachers will construct class</w:t>
      </w:r>
      <w:r w:rsidR="006E5DAA">
        <w:rPr>
          <w:rFonts w:ascii="Comic Sans MS" w:hAnsi="Comic Sans MS" w:cs="TTE1F36380t00"/>
        </w:rPr>
        <w:t>room</w:t>
      </w:r>
      <w:r w:rsidR="00D30EEB">
        <w:rPr>
          <w:rFonts w:ascii="Comic Sans MS" w:hAnsi="Comic Sans MS" w:cs="TTE1F36380t00"/>
        </w:rPr>
        <w:t xml:space="preserve"> charters with their respective classes at the beginning of each session. These will</w:t>
      </w:r>
      <w:r w:rsidR="00BD643A">
        <w:rPr>
          <w:rFonts w:ascii="Comic Sans MS" w:hAnsi="Comic Sans MS" w:cs="TTE1F36380t00"/>
        </w:rPr>
        <w:t>:</w:t>
      </w:r>
    </w:p>
    <w:p w14:paraId="126FAA3B" w14:textId="511D73A7" w:rsidR="001869DC" w:rsidRDefault="001869DC" w:rsidP="00A86445">
      <w:pPr>
        <w:autoSpaceDE w:val="0"/>
        <w:autoSpaceDN w:val="0"/>
        <w:adjustRightInd w:val="0"/>
        <w:spacing w:line="240" w:lineRule="auto"/>
        <w:jc w:val="both"/>
        <w:rPr>
          <w:rFonts w:ascii="Comic Sans MS" w:hAnsi="Comic Sans MS" w:cs="TTE1F36380t00"/>
        </w:rPr>
      </w:pPr>
      <w:r w:rsidRPr="39AE5904">
        <w:rPr>
          <w:rFonts w:ascii="Comic Sans MS" w:hAnsi="Comic Sans MS" w:cs="TTE1F36380t00"/>
        </w:rPr>
        <w:t>-</w:t>
      </w:r>
      <w:r w:rsidR="00BD643A" w:rsidRPr="39AE5904">
        <w:rPr>
          <w:rFonts w:ascii="Comic Sans MS" w:hAnsi="Comic Sans MS" w:cs="TTE1F36380t00"/>
        </w:rPr>
        <w:t xml:space="preserve">make </w:t>
      </w:r>
      <w:r w:rsidR="006D7F07" w:rsidRPr="39AE5904">
        <w:rPr>
          <w:rFonts w:ascii="Comic Sans MS" w:hAnsi="Comic Sans MS" w:cs="TTE1F36380t00"/>
        </w:rPr>
        <w:t xml:space="preserve">explicit links </w:t>
      </w:r>
      <w:r w:rsidR="54E9E91B" w:rsidRPr="39AE5904">
        <w:rPr>
          <w:rFonts w:ascii="Comic Sans MS" w:hAnsi="Comic Sans MS" w:cs="TTE1F36380t00"/>
        </w:rPr>
        <w:t xml:space="preserve">to our expectations and </w:t>
      </w:r>
      <w:r w:rsidR="043AF80B" w:rsidRPr="39AE5904">
        <w:rPr>
          <w:rFonts w:ascii="Comic Sans MS" w:hAnsi="Comic Sans MS" w:cs="TTE1F36380t00"/>
        </w:rPr>
        <w:t>relational approaches</w:t>
      </w:r>
      <w:r w:rsidR="00A24E21" w:rsidRPr="39AE5904">
        <w:rPr>
          <w:rFonts w:ascii="Comic Sans MS" w:hAnsi="Comic Sans MS" w:cs="TTE1F36380t00"/>
        </w:rPr>
        <w:t xml:space="preserve"> through </w:t>
      </w:r>
      <w:r w:rsidR="006D7F07" w:rsidRPr="39AE5904">
        <w:rPr>
          <w:rFonts w:ascii="Comic Sans MS" w:hAnsi="Comic Sans MS" w:cs="TTE1F36380t00"/>
        </w:rPr>
        <w:t xml:space="preserve">the RAIR acronym (school values) </w:t>
      </w:r>
    </w:p>
    <w:p w14:paraId="72250989" w14:textId="09BE7EA6" w:rsidR="00BD643A" w:rsidRDefault="001869DC" w:rsidP="00A86445">
      <w:pPr>
        <w:autoSpaceDE w:val="0"/>
        <w:autoSpaceDN w:val="0"/>
        <w:adjustRightInd w:val="0"/>
        <w:spacing w:line="240" w:lineRule="auto"/>
        <w:jc w:val="both"/>
        <w:rPr>
          <w:rFonts w:ascii="Comic Sans MS" w:hAnsi="Comic Sans MS" w:cs="TTE1F36380t00"/>
        </w:rPr>
      </w:pPr>
      <w:r>
        <w:rPr>
          <w:rFonts w:ascii="Comic Sans MS" w:hAnsi="Comic Sans MS" w:cs="TTE1F36380t00"/>
        </w:rPr>
        <w:t>-</w:t>
      </w:r>
      <w:r w:rsidR="00D30EEB">
        <w:rPr>
          <w:rFonts w:ascii="Comic Sans MS" w:hAnsi="Comic Sans MS" w:cs="TTE1F36380t00"/>
        </w:rPr>
        <w:t xml:space="preserve">be individualised to suit the needs of each class.  </w:t>
      </w:r>
    </w:p>
    <w:p w14:paraId="0771919B" w14:textId="5DA67255" w:rsidR="007724EE" w:rsidRDefault="00BD643A" w:rsidP="00A86445">
      <w:pPr>
        <w:autoSpaceDE w:val="0"/>
        <w:autoSpaceDN w:val="0"/>
        <w:adjustRightInd w:val="0"/>
        <w:spacing w:line="240" w:lineRule="auto"/>
        <w:jc w:val="both"/>
        <w:rPr>
          <w:rFonts w:ascii="Comic Sans MS" w:hAnsi="Comic Sans MS" w:cs="TTE1F36380t00"/>
        </w:rPr>
      </w:pPr>
      <w:r>
        <w:rPr>
          <w:rFonts w:ascii="Comic Sans MS" w:hAnsi="Comic Sans MS" w:cs="TTE1F36380t00"/>
        </w:rPr>
        <w:t>-</w:t>
      </w:r>
      <w:r w:rsidR="00A24E21">
        <w:rPr>
          <w:rFonts w:ascii="Comic Sans MS" w:hAnsi="Comic Sans MS" w:cs="TTE1F36380t00"/>
        </w:rPr>
        <w:t>l</w:t>
      </w:r>
      <w:r w:rsidR="00D30EEB">
        <w:rPr>
          <w:rFonts w:ascii="Comic Sans MS" w:hAnsi="Comic Sans MS" w:cs="TTE1F36380t00"/>
        </w:rPr>
        <w:t>inks to the UNCRC articles</w:t>
      </w:r>
      <w:r w:rsidR="00AC1492">
        <w:rPr>
          <w:rFonts w:ascii="Comic Sans MS" w:hAnsi="Comic Sans MS" w:cs="TTE1F36380t00"/>
        </w:rPr>
        <w:t xml:space="preserve"> (see </w:t>
      </w:r>
      <w:r w:rsidR="003C7C2E">
        <w:rPr>
          <w:rFonts w:ascii="Comic Sans MS" w:hAnsi="Comic Sans MS" w:cs="TTE1F36380t00"/>
        </w:rPr>
        <w:t xml:space="preserve">appendix </w:t>
      </w:r>
      <w:r w:rsidR="00405B3A">
        <w:rPr>
          <w:rFonts w:ascii="Comic Sans MS" w:hAnsi="Comic Sans MS" w:cs="TTE1F36380t00"/>
        </w:rPr>
        <w:t>3</w:t>
      </w:r>
      <w:r w:rsidR="00AC1492">
        <w:rPr>
          <w:rFonts w:ascii="Comic Sans MS" w:hAnsi="Comic Sans MS" w:cs="TTE1F36380t00"/>
        </w:rPr>
        <w:t>)</w:t>
      </w:r>
      <w:r w:rsidR="00467200">
        <w:rPr>
          <w:rFonts w:ascii="Comic Sans MS" w:hAnsi="Comic Sans MS" w:cs="TTE1F36380t00"/>
        </w:rPr>
        <w:t xml:space="preserve"> </w:t>
      </w:r>
      <w:r w:rsidR="00D30EEB">
        <w:rPr>
          <w:rFonts w:ascii="Comic Sans MS" w:hAnsi="Comic Sans MS" w:cs="TTE1F36380t00"/>
        </w:rPr>
        <w:t>have also been made, to support children to begin to understand what their rights look like in a meaningful and relevant way</w:t>
      </w:r>
      <w:r w:rsidR="00EB3681">
        <w:rPr>
          <w:rFonts w:ascii="Comic Sans MS" w:hAnsi="Comic Sans MS" w:cs="TTE1F36380t00"/>
        </w:rPr>
        <w:t>.</w:t>
      </w:r>
    </w:p>
    <w:p w14:paraId="5DE912E2" w14:textId="6D82A156" w:rsidR="00A24E21" w:rsidRDefault="00A24E21" w:rsidP="00A86445">
      <w:pPr>
        <w:autoSpaceDE w:val="0"/>
        <w:autoSpaceDN w:val="0"/>
        <w:adjustRightInd w:val="0"/>
        <w:spacing w:line="240" w:lineRule="auto"/>
        <w:jc w:val="both"/>
        <w:rPr>
          <w:rFonts w:ascii="Comic Sans MS" w:hAnsi="Comic Sans MS" w:cs="TTE1F36380t00"/>
        </w:rPr>
      </w:pPr>
      <w:r>
        <w:rPr>
          <w:rFonts w:ascii="Comic Sans MS" w:hAnsi="Comic Sans MS" w:cs="TTE1F36380t00"/>
        </w:rPr>
        <w:t>-be reviewed regularly</w:t>
      </w:r>
      <w:r w:rsidR="00E24B07">
        <w:rPr>
          <w:rFonts w:ascii="Comic Sans MS" w:hAnsi="Comic Sans MS" w:cs="TTE1F36380t00"/>
        </w:rPr>
        <w:t>,</w:t>
      </w:r>
      <w:r>
        <w:rPr>
          <w:rFonts w:ascii="Comic Sans MS" w:hAnsi="Comic Sans MS" w:cs="TTE1F36380t00"/>
        </w:rPr>
        <w:t xml:space="preserve"> in conjunction with the pupils</w:t>
      </w:r>
      <w:r w:rsidR="00E24B07">
        <w:rPr>
          <w:rFonts w:ascii="Comic Sans MS" w:hAnsi="Comic Sans MS" w:cs="TTE1F36380t00"/>
        </w:rPr>
        <w:t>,</w:t>
      </w:r>
      <w:r>
        <w:rPr>
          <w:rFonts w:ascii="Comic Sans MS" w:hAnsi="Comic Sans MS" w:cs="TTE1F36380t00"/>
        </w:rPr>
        <w:t xml:space="preserve"> to ensure they are effective in addressing any issues which arise. </w:t>
      </w:r>
    </w:p>
    <w:p w14:paraId="1A4C0288" w14:textId="7E7F8516" w:rsidR="00F02BFA" w:rsidRDefault="00737937" w:rsidP="00BE5048">
      <w:pPr>
        <w:autoSpaceDE w:val="0"/>
        <w:autoSpaceDN w:val="0"/>
        <w:adjustRightInd w:val="0"/>
        <w:jc w:val="both"/>
        <w:rPr>
          <w:rFonts w:ascii="Comic Sans MS" w:hAnsi="Comic Sans MS" w:cs="TTE1F36380t00"/>
        </w:rPr>
      </w:pPr>
      <w:r>
        <w:rPr>
          <w:noProof/>
        </w:rPr>
        <w:drawing>
          <wp:inline distT="0" distB="0" distL="0" distR="0" wp14:anchorId="4CF76D7C" wp14:editId="503CF4BF">
            <wp:extent cx="5869858" cy="4796056"/>
            <wp:effectExtent l="0" t="0" r="0" b="5080"/>
            <wp:docPr id="13951692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869858" cy="4796056"/>
                    </a:xfrm>
                    <a:prstGeom prst="rect">
                      <a:avLst/>
                    </a:prstGeom>
                  </pic:spPr>
                </pic:pic>
              </a:graphicData>
            </a:graphic>
          </wp:inline>
        </w:drawing>
      </w:r>
    </w:p>
    <w:p w14:paraId="3E2D8727" w14:textId="69F11161" w:rsidR="00623925" w:rsidRPr="00EC4A06" w:rsidRDefault="00F02BFA" w:rsidP="00A20808">
      <w:pPr>
        <w:jc w:val="center"/>
        <w:rPr>
          <w:rFonts w:ascii="SassoonPrimaryInfant" w:hAnsi="SassoonPrimaryInfant"/>
          <w:sz w:val="24"/>
          <w:szCs w:val="24"/>
        </w:rPr>
      </w:pPr>
      <w:r>
        <w:rPr>
          <w:noProof/>
        </w:rPr>
        <w:lastRenderedPageBreak/>
        <w:drawing>
          <wp:inline distT="0" distB="0" distL="0" distR="0" wp14:anchorId="49667243" wp14:editId="4E8A6C24">
            <wp:extent cx="560439" cy="560439"/>
            <wp:effectExtent l="0" t="0" r="0" b="0"/>
            <wp:docPr id="814248354" name="Picture 30"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p>
    <w:p w14:paraId="744EA54E" w14:textId="541F439D" w:rsidR="00FD5A9B" w:rsidRPr="00615E98" w:rsidRDefault="00615E98" w:rsidP="00BE5048">
      <w:pPr>
        <w:autoSpaceDE w:val="0"/>
        <w:autoSpaceDN w:val="0"/>
        <w:adjustRightInd w:val="0"/>
        <w:jc w:val="both"/>
        <w:rPr>
          <w:rFonts w:ascii="Comic Sans MS" w:hAnsi="Comic Sans MS" w:cs="TTE1F36380t00"/>
          <w:b/>
          <w:bCs/>
          <w:u w:val="single"/>
        </w:rPr>
      </w:pPr>
      <w:r w:rsidRPr="00615E98">
        <w:rPr>
          <w:rFonts w:ascii="Comic Sans MS" w:hAnsi="Comic Sans MS" w:cs="TTE1F36380t00"/>
          <w:b/>
          <w:bCs/>
          <w:u w:val="single"/>
        </w:rPr>
        <w:t>Recognition</w:t>
      </w:r>
    </w:p>
    <w:p w14:paraId="0771919E" w14:textId="2B576276" w:rsidR="007724EE" w:rsidRDefault="0071241E" w:rsidP="00835D5A">
      <w:pPr>
        <w:jc w:val="both"/>
        <w:rPr>
          <w:rFonts w:ascii="Comic Sans MS" w:hAnsi="Comic Sans MS"/>
        </w:rPr>
      </w:pPr>
      <w:r w:rsidRPr="39AE5904">
        <w:rPr>
          <w:rFonts w:ascii="Comic Sans MS" w:hAnsi="Comic Sans MS"/>
        </w:rPr>
        <w:t xml:space="preserve">The use of praise </w:t>
      </w:r>
      <w:r w:rsidR="00076C2B" w:rsidRPr="39AE5904">
        <w:rPr>
          <w:rFonts w:ascii="Comic Sans MS" w:hAnsi="Comic Sans MS"/>
        </w:rPr>
        <w:t xml:space="preserve">is key to developing positive relationships </w:t>
      </w:r>
      <w:r w:rsidR="00DD2601" w:rsidRPr="39AE5904">
        <w:rPr>
          <w:rFonts w:ascii="Comic Sans MS" w:hAnsi="Comic Sans MS"/>
        </w:rPr>
        <w:t xml:space="preserve">and building a positive ethos. </w:t>
      </w:r>
      <w:r w:rsidR="007724EE" w:rsidRPr="39AE5904">
        <w:rPr>
          <w:rFonts w:ascii="Comic Sans MS" w:hAnsi="Comic Sans MS"/>
        </w:rPr>
        <w:t xml:space="preserve">At </w:t>
      </w:r>
      <w:r w:rsidR="00430901" w:rsidRPr="39AE5904">
        <w:rPr>
          <w:rFonts w:ascii="Comic Sans MS" w:hAnsi="Comic Sans MS"/>
        </w:rPr>
        <w:t>Buchanhaven</w:t>
      </w:r>
      <w:r w:rsidR="007724EE" w:rsidRPr="39AE5904">
        <w:rPr>
          <w:rFonts w:ascii="Comic Sans MS" w:hAnsi="Comic Sans MS"/>
        </w:rPr>
        <w:t xml:space="preserve"> we value the huge effort that our </w:t>
      </w:r>
      <w:r w:rsidR="00430901" w:rsidRPr="39AE5904">
        <w:rPr>
          <w:rFonts w:ascii="Comic Sans MS" w:hAnsi="Comic Sans MS"/>
        </w:rPr>
        <w:t>children</w:t>
      </w:r>
      <w:r w:rsidR="007724EE" w:rsidRPr="39AE5904">
        <w:rPr>
          <w:rFonts w:ascii="Comic Sans MS" w:hAnsi="Comic Sans MS"/>
        </w:rPr>
        <w:t xml:space="preserve"> make to demonstrate </w:t>
      </w:r>
      <w:r w:rsidR="00CC3184" w:rsidRPr="39AE5904">
        <w:rPr>
          <w:rFonts w:ascii="Comic Sans MS" w:hAnsi="Comic Sans MS"/>
        </w:rPr>
        <w:t xml:space="preserve">daily </w:t>
      </w:r>
      <w:r w:rsidR="007724EE" w:rsidRPr="39AE5904">
        <w:rPr>
          <w:rFonts w:ascii="Comic Sans MS" w:hAnsi="Comic Sans MS"/>
        </w:rPr>
        <w:t>respect</w:t>
      </w:r>
      <w:r w:rsidR="00CC3184" w:rsidRPr="39AE5904">
        <w:rPr>
          <w:rFonts w:ascii="Comic Sans MS" w:hAnsi="Comic Sans MS"/>
        </w:rPr>
        <w:t>ful,</w:t>
      </w:r>
      <w:r w:rsidR="007724EE" w:rsidRPr="39AE5904">
        <w:rPr>
          <w:rFonts w:ascii="Comic Sans MS" w:hAnsi="Comic Sans MS"/>
        </w:rPr>
        <w:t xml:space="preserve"> </w:t>
      </w:r>
      <w:r w:rsidR="00CC3184" w:rsidRPr="39AE5904">
        <w:rPr>
          <w:rFonts w:ascii="Comic Sans MS" w:hAnsi="Comic Sans MS"/>
        </w:rPr>
        <w:t xml:space="preserve">ambitious, inclusive and </w:t>
      </w:r>
      <w:r w:rsidR="007724EE" w:rsidRPr="39AE5904">
        <w:rPr>
          <w:rFonts w:ascii="Comic Sans MS" w:hAnsi="Comic Sans MS"/>
        </w:rPr>
        <w:t>responsib</w:t>
      </w:r>
      <w:r w:rsidR="00CC3184" w:rsidRPr="39AE5904">
        <w:rPr>
          <w:rFonts w:ascii="Comic Sans MS" w:hAnsi="Comic Sans MS"/>
        </w:rPr>
        <w:t>le</w:t>
      </w:r>
      <w:r w:rsidR="007724EE" w:rsidRPr="39AE5904">
        <w:rPr>
          <w:rFonts w:ascii="Comic Sans MS" w:hAnsi="Comic Sans MS"/>
        </w:rPr>
        <w:t xml:space="preserve"> </w:t>
      </w:r>
      <w:r w:rsidR="1744EC51" w:rsidRPr="39AE5904">
        <w:rPr>
          <w:rFonts w:ascii="Comic Sans MS" w:hAnsi="Comic Sans MS"/>
        </w:rPr>
        <w:t>relationships</w:t>
      </w:r>
      <w:r w:rsidR="00CC3184" w:rsidRPr="39AE5904">
        <w:rPr>
          <w:rFonts w:ascii="Comic Sans MS" w:hAnsi="Comic Sans MS"/>
        </w:rPr>
        <w:t xml:space="preserve"> </w:t>
      </w:r>
      <w:r w:rsidR="007724EE" w:rsidRPr="39AE5904">
        <w:rPr>
          <w:rFonts w:ascii="Comic Sans MS" w:hAnsi="Comic Sans MS"/>
        </w:rPr>
        <w:t>throughout the school and within the wider community.  We constantly recognise and reward this hard work in many ways which may include:</w:t>
      </w:r>
    </w:p>
    <w:p w14:paraId="6E8FDE66" w14:textId="77777777" w:rsidR="0054063D" w:rsidRPr="00615E98" w:rsidRDefault="0054063D" w:rsidP="00835D5A">
      <w:pPr>
        <w:jc w:val="both"/>
        <w:rPr>
          <w:rFonts w:ascii="Comic Sans MS" w:hAnsi="Comic Sans MS"/>
        </w:rPr>
      </w:pPr>
    </w:p>
    <w:tbl>
      <w:tblPr>
        <w:tblStyle w:val="TableGrid"/>
        <w:tblW w:w="0" w:type="auto"/>
        <w:tblInd w:w="-5" w:type="dxa"/>
        <w:tblLook w:val="04A0" w:firstRow="1" w:lastRow="0" w:firstColumn="1" w:lastColumn="0" w:noHBand="0" w:noVBand="1"/>
      </w:tblPr>
      <w:tblGrid>
        <w:gridCol w:w="4529"/>
        <w:gridCol w:w="4480"/>
      </w:tblGrid>
      <w:tr w:rsidR="007724EE" w:rsidRPr="001B3CFF" w14:paraId="077191A0" w14:textId="77777777" w:rsidTr="00BA44CB">
        <w:trPr>
          <w:trHeight w:val="245"/>
        </w:trPr>
        <w:tc>
          <w:tcPr>
            <w:tcW w:w="9009" w:type="dxa"/>
            <w:gridSpan w:val="2"/>
          </w:tcPr>
          <w:p w14:paraId="0771919F" w14:textId="77777777" w:rsidR="007724EE" w:rsidRPr="00F10B2F" w:rsidRDefault="007724EE" w:rsidP="00EF43A8">
            <w:pPr>
              <w:jc w:val="center"/>
              <w:rPr>
                <w:rFonts w:ascii="Comic Sans MS" w:hAnsi="Comic Sans MS"/>
                <w:b/>
              </w:rPr>
            </w:pPr>
            <w:r w:rsidRPr="00F10B2F">
              <w:rPr>
                <w:rFonts w:ascii="Comic Sans MS" w:hAnsi="Comic Sans MS"/>
                <w:b/>
              </w:rPr>
              <w:t>Classroom managed Rewards</w:t>
            </w:r>
          </w:p>
        </w:tc>
      </w:tr>
      <w:tr w:rsidR="007724EE" w:rsidRPr="001B3CFF" w14:paraId="077191A3" w14:textId="77777777" w:rsidTr="00BA44CB">
        <w:trPr>
          <w:trHeight w:val="255"/>
        </w:trPr>
        <w:tc>
          <w:tcPr>
            <w:tcW w:w="4529" w:type="dxa"/>
          </w:tcPr>
          <w:p w14:paraId="077191A1" w14:textId="77777777" w:rsidR="007724EE" w:rsidRPr="00F10B2F" w:rsidRDefault="007724EE" w:rsidP="00EF43A8">
            <w:pPr>
              <w:jc w:val="center"/>
              <w:rPr>
                <w:rFonts w:ascii="Comic Sans MS" w:hAnsi="Comic Sans MS"/>
                <w:b/>
              </w:rPr>
            </w:pPr>
            <w:r w:rsidRPr="00F10B2F">
              <w:rPr>
                <w:rFonts w:ascii="Comic Sans MS" w:hAnsi="Comic Sans MS"/>
                <w:b/>
              </w:rPr>
              <w:t>Examples of Behaviours</w:t>
            </w:r>
          </w:p>
        </w:tc>
        <w:tc>
          <w:tcPr>
            <w:tcW w:w="4479" w:type="dxa"/>
          </w:tcPr>
          <w:p w14:paraId="077191A2" w14:textId="77777777" w:rsidR="007724EE" w:rsidRPr="00F10B2F" w:rsidRDefault="007724EE" w:rsidP="00EF43A8">
            <w:pPr>
              <w:jc w:val="center"/>
              <w:rPr>
                <w:rFonts w:ascii="Comic Sans MS" w:hAnsi="Comic Sans MS"/>
                <w:b/>
              </w:rPr>
            </w:pPr>
            <w:r w:rsidRPr="00F10B2F">
              <w:rPr>
                <w:rFonts w:ascii="Comic Sans MS" w:hAnsi="Comic Sans MS"/>
                <w:b/>
              </w:rPr>
              <w:t>Possible Rewards</w:t>
            </w:r>
          </w:p>
        </w:tc>
      </w:tr>
      <w:tr w:rsidR="007724EE" w:rsidRPr="00145B7B" w14:paraId="077191AF" w14:textId="77777777" w:rsidTr="00BA44CB">
        <w:trPr>
          <w:trHeight w:val="3877"/>
        </w:trPr>
        <w:tc>
          <w:tcPr>
            <w:tcW w:w="4529" w:type="dxa"/>
          </w:tcPr>
          <w:p w14:paraId="3BF636A5" w14:textId="36433F13" w:rsidR="00387EEE" w:rsidRDefault="007724EE" w:rsidP="003D3AA0">
            <w:pPr>
              <w:rPr>
                <w:rFonts w:ascii="Comic Sans MS" w:hAnsi="Comic Sans MS"/>
              </w:rPr>
            </w:pPr>
            <w:r w:rsidRPr="00013D86">
              <w:rPr>
                <w:rFonts w:ascii="Comic Sans MS" w:hAnsi="Comic Sans MS"/>
              </w:rPr>
              <w:t xml:space="preserve">Demonstrating </w:t>
            </w:r>
            <w:r w:rsidR="0043504D">
              <w:rPr>
                <w:rFonts w:ascii="Comic Sans MS" w:hAnsi="Comic Sans MS"/>
              </w:rPr>
              <w:t>relational</w:t>
            </w:r>
            <w:r w:rsidRPr="00013D86">
              <w:rPr>
                <w:rFonts w:ascii="Comic Sans MS" w:hAnsi="Comic Sans MS"/>
              </w:rPr>
              <w:t xml:space="preserve"> </w:t>
            </w:r>
            <w:r w:rsidR="00FE785D">
              <w:rPr>
                <w:rFonts w:ascii="Comic Sans MS" w:hAnsi="Comic Sans MS"/>
              </w:rPr>
              <w:t>b</w:t>
            </w:r>
            <w:r w:rsidR="00387EEE">
              <w:rPr>
                <w:rFonts w:ascii="Comic Sans MS" w:hAnsi="Comic Sans MS"/>
              </w:rPr>
              <w:t xml:space="preserve">ehaviours </w:t>
            </w:r>
            <w:r w:rsidR="00FE785D">
              <w:rPr>
                <w:rFonts w:ascii="Comic Sans MS" w:hAnsi="Comic Sans MS"/>
              </w:rPr>
              <w:t xml:space="preserve">which </w:t>
            </w:r>
            <w:r w:rsidR="004F3FF5">
              <w:rPr>
                <w:rFonts w:ascii="Comic Sans MS" w:hAnsi="Comic Sans MS"/>
              </w:rPr>
              <w:t xml:space="preserve">are explicitly linked to </w:t>
            </w:r>
            <w:r w:rsidR="005C62A0">
              <w:rPr>
                <w:rFonts w:ascii="Comic Sans MS" w:hAnsi="Comic Sans MS"/>
              </w:rPr>
              <w:t xml:space="preserve">our school </w:t>
            </w:r>
            <w:r w:rsidR="004F3FF5">
              <w:rPr>
                <w:rFonts w:ascii="Comic Sans MS" w:hAnsi="Comic Sans MS"/>
              </w:rPr>
              <w:t>values:</w:t>
            </w:r>
          </w:p>
          <w:p w14:paraId="703AAF85" w14:textId="4A121C26" w:rsidR="004F3FF5" w:rsidRPr="00E503BF" w:rsidRDefault="004F3FF5" w:rsidP="003D3AA0">
            <w:pPr>
              <w:pStyle w:val="ListParagraph"/>
              <w:numPr>
                <w:ilvl w:val="0"/>
                <w:numId w:val="1"/>
              </w:numPr>
              <w:rPr>
                <w:rFonts w:ascii="Comic Sans MS" w:hAnsi="Comic Sans MS"/>
              </w:rPr>
            </w:pPr>
            <w:r w:rsidRPr="00E503BF">
              <w:rPr>
                <w:rFonts w:ascii="Comic Sans MS" w:hAnsi="Comic Sans MS"/>
              </w:rPr>
              <w:t>R</w:t>
            </w:r>
            <w:r w:rsidR="00E503BF" w:rsidRPr="00E503BF">
              <w:rPr>
                <w:rFonts w:ascii="Comic Sans MS" w:hAnsi="Comic Sans MS"/>
              </w:rPr>
              <w:t>espectful</w:t>
            </w:r>
          </w:p>
          <w:p w14:paraId="7D0D31A0" w14:textId="1A98F2CA" w:rsidR="004F3FF5" w:rsidRPr="00E503BF" w:rsidRDefault="004F3FF5" w:rsidP="003D3AA0">
            <w:pPr>
              <w:pStyle w:val="ListParagraph"/>
              <w:numPr>
                <w:ilvl w:val="0"/>
                <w:numId w:val="1"/>
              </w:numPr>
              <w:rPr>
                <w:rFonts w:ascii="Comic Sans MS" w:hAnsi="Comic Sans MS"/>
              </w:rPr>
            </w:pPr>
            <w:r w:rsidRPr="00E503BF">
              <w:rPr>
                <w:rFonts w:ascii="Comic Sans MS" w:hAnsi="Comic Sans MS"/>
              </w:rPr>
              <w:t>A</w:t>
            </w:r>
            <w:r w:rsidR="00E503BF" w:rsidRPr="00E503BF">
              <w:rPr>
                <w:rFonts w:ascii="Comic Sans MS" w:hAnsi="Comic Sans MS"/>
              </w:rPr>
              <w:t>mbitious</w:t>
            </w:r>
          </w:p>
          <w:p w14:paraId="4323A05C" w14:textId="153615CF" w:rsidR="004F3FF5" w:rsidRPr="00E503BF" w:rsidRDefault="004F3FF5" w:rsidP="003D3AA0">
            <w:pPr>
              <w:pStyle w:val="ListParagraph"/>
              <w:numPr>
                <w:ilvl w:val="0"/>
                <w:numId w:val="1"/>
              </w:numPr>
              <w:rPr>
                <w:rFonts w:ascii="Comic Sans MS" w:hAnsi="Comic Sans MS"/>
              </w:rPr>
            </w:pPr>
            <w:r w:rsidRPr="00E503BF">
              <w:rPr>
                <w:rFonts w:ascii="Comic Sans MS" w:hAnsi="Comic Sans MS"/>
              </w:rPr>
              <w:t>I</w:t>
            </w:r>
            <w:r w:rsidR="00E503BF" w:rsidRPr="00E503BF">
              <w:rPr>
                <w:rFonts w:ascii="Comic Sans MS" w:hAnsi="Comic Sans MS"/>
              </w:rPr>
              <w:t>nclusive</w:t>
            </w:r>
          </w:p>
          <w:p w14:paraId="66EA5123" w14:textId="5CCE6D89" w:rsidR="004F3FF5" w:rsidRDefault="004F3FF5" w:rsidP="003D3AA0">
            <w:pPr>
              <w:pStyle w:val="ListParagraph"/>
              <w:numPr>
                <w:ilvl w:val="0"/>
                <w:numId w:val="1"/>
              </w:numPr>
              <w:rPr>
                <w:rFonts w:ascii="Comic Sans MS" w:hAnsi="Comic Sans MS"/>
              </w:rPr>
            </w:pPr>
            <w:r w:rsidRPr="00E503BF">
              <w:rPr>
                <w:rFonts w:ascii="Comic Sans MS" w:hAnsi="Comic Sans MS"/>
              </w:rPr>
              <w:t>R</w:t>
            </w:r>
            <w:r w:rsidR="00E503BF" w:rsidRPr="00E503BF">
              <w:rPr>
                <w:rFonts w:ascii="Comic Sans MS" w:hAnsi="Comic Sans MS"/>
              </w:rPr>
              <w:t>esponsible</w:t>
            </w:r>
          </w:p>
          <w:p w14:paraId="764D162E" w14:textId="0658D4C1" w:rsidR="00FE785D" w:rsidRDefault="00FE785D" w:rsidP="003D3AA0">
            <w:pPr>
              <w:pStyle w:val="ListParagraph"/>
              <w:rPr>
                <w:rFonts w:ascii="Comic Sans MS" w:hAnsi="Comic Sans MS"/>
              </w:rPr>
            </w:pPr>
          </w:p>
          <w:p w14:paraId="18E6B546" w14:textId="65C50B01" w:rsidR="00FE785D" w:rsidRDefault="00FE785D" w:rsidP="003D3AA0">
            <w:pPr>
              <w:pStyle w:val="ListParagraph"/>
              <w:rPr>
                <w:rFonts w:ascii="Comic Sans MS" w:hAnsi="Comic Sans MS"/>
              </w:rPr>
            </w:pPr>
          </w:p>
          <w:p w14:paraId="534417A1" w14:textId="0A83451A" w:rsidR="00FE785D" w:rsidRPr="00FE785D" w:rsidRDefault="00FE785D" w:rsidP="003D3AA0">
            <w:pPr>
              <w:rPr>
                <w:rFonts w:ascii="Comic Sans MS" w:hAnsi="Comic Sans MS"/>
              </w:rPr>
            </w:pPr>
            <w:r>
              <w:rPr>
                <w:rFonts w:ascii="Comic Sans MS" w:hAnsi="Comic Sans MS"/>
              </w:rPr>
              <w:t>This will take the form of a class charter, individual to each class</w:t>
            </w:r>
            <w:r w:rsidR="009C43FC">
              <w:rPr>
                <w:rFonts w:ascii="Comic Sans MS" w:hAnsi="Comic Sans MS"/>
              </w:rPr>
              <w:t xml:space="preserve">, </w:t>
            </w:r>
            <w:r w:rsidR="004C0A9C">
              <w:rPr>
                <w:rFonts w:ascii="Comic Sans MS" w:hAnsi="Comic Sans MS"/>
              </w:rPr>
              <w:t xml:space="preserve">created in consultation </w:t>
            </w:r>
            <w:r w:rsidR="009C43FC">
              <w:rPr>
                <w:rFonts w:ascii="Comic Sans MS" w:hAnsi="Comic Sans MS"/>
              </w:rPr>
              <w:t xml:space="preserve">with </w:t>
            </w:r>
            <w:r w:rsidR="004C0A9C">
              <w:rPr>
                <w:rFonts w:ascii="Comic Sans MS" w:hAnsi="Comic Sans MS"/>
              </w:rPr>
              <w:t>pupils.</w:t>
            </w:r>
          </w:p>
          <w:p w14:paraId="077191A5" w14:textId="77777777" w:rsidR="007724EE" w:rsidRPr="001B3CFF" w:rsidRDefault="007724EE" w:rsidP="00BA44CB">
            <w:pPr>
              <w:rPr>
                <w:rFonts w:ascii="SassoonPrimaryInfant" w:hAnsi="SassoonPrimaryInfant"/>
                <w:sz w:val="24"/>
                <w:szCs w:val="28"/>
              </w:rPr>
            </w:pPr>
          </w:p>
        </w:tc>
        <w:tc>
          <w:tcPr>
            <w:tcW w:w="4479" w:type="dxa"/>
          </w:tcPr>
          <w:p w14:paraId="077191A6" w14:textId="79473ACA" w:rsidR="007724EE" w:rsidRPr="00013D86" w:rsidRDefault="007724EE"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Verbal praise</w:t>
            </w:r>
          </w:p>
          <w:p w14:paraId="077191A8" w14:textId="398D8357" w:rsidR="007724EE" w:rsidRPr="00013D86" w:rsidRDefault="007724EE"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Sticker</w:t>
            </w:r>
          </w:p>
          <w:p w14:paraId="077191A9" w14:textId="745461D5" w:rsidR="007724EE" w:rsidRPr="00013D86" w:rsidRDefault="007724EE"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 xml:space="preserve"> </w:t>
            </w:r>
            <w:r w:rsidR="008F330B" w:rsidRPr="00013D86">
              <w:rPr>
                <w:rFonts w:ascii="Comic Sans MS" w:eastAsia="Times New Roman" w:hAnsi="Comic Sans MS" w:cs="Times New Roman"/>
                <w:lang w:eastAsia="en-GB"/>
              </w:rPr>
              <w:t xml:space="preserve">Positive </w:t>
            </w:r>
            <w:r w:rsidRPr="00013D86">
              <w:rPr>
                <w:rFonts w:ascii="Comic Sans MS" w:eastAsia="Times New Roman" w:hAnsi="Comic Sans MS" w:cs="Times New Roman"/>
                <w:lang w:eastAsia="en-GB"/>
              </w:rPr>
              <w:t xml:space="preserve">Note home </w:t>
            </w:r>
          </w:p>
          <w:p w14:paraId="077191AB" w14:textId="5EB5E195" w:rsidR="007724EE" w:rsidRPr="00013D86" w:rsidRDefault="00430901" w:rsidP="003D3AA0">
            <w:pPr>
              <w:pStyle w:val="ListParagraph"/>
              <w:numPr>
                <w:ilvl w:val="0"/>
                <w:numId w:val="1"/>
              </w:numPr>
              <w:tabs>
                <w:tab w:val="left" w:pos="480"/>
                <w:tab w:val="center" w:pos="2003"/>
              </w:tabs>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 xml:space="preserve">    </w:t>
            </w:r>
            <w:r w:rsidR="007724EE" w:rsidRPr="00013D86">
              <w:rPr>
                <w:rFonts w:ascii="Comic Sans MS" w:eastAsia="Times New Roman" w:hAnsi="Comic Sans MS" w:cs="Times New Roman"/>
                <w:lang w:eastAsia="en-GB"/>
              </w:rPr>
              <w:t xml:space="preserve">Class </w:t>
            </w:r>
            <w:r w:rsidR="00D42209" w:rsidRPr="00013D86">
              <w:rPr>
                <w:rFonts w:ascii="Comic Sans MS" w:eastAsia="Times New Roman" w:hAnsi="Comic Sans MS" w:cs="Times New Roman"/>
                <w:lang w:eastAsia="en-GB"/>
              </w:rPr>
              <w:t xml:space="preserve">incentives (negotiated with </w:t>
            </w:r>
            <w:r w:rsidR="008F00CA" w:rsidRPr="00013D86">
              <w:rPr>
                <w:rFonts w:ascii="Comic Sans MS" w:eastAsia="Times New Roman" w:hAnsi="Comic Sans MS" w:cs="Times New Roman"/>
                <w:lang w:eastAsia="en-GB"/>
              </w:rPr>
              <w:t>pupils)</w:t>
            </w:r>
          </w:p>
          <w:p w14:paraId="077191AC" w14:textId="003D1941" w:rsidR="007724EE" w:rsidRPr="00013D86" w:rsidRDefault="007724EE"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A</w:t>
            </w:r>
            <w:r w:rsidR="003730BE" w:rsidRPr="00013D86">
              <w:rPr>
                <w:rFonts w:ascii="Comic Sans MS" w:eastAsia="Times New Roman" w:hAnsi="Comic Sans MS" w:cs="Times New Roman"/>
                <w:lang w:eastAsia="en-GB"/>
              </w:rPr>
              <w:t>ssembly certificates</w:t>
            </w:r>
          </w:p>
          <w:p w14:paraId="077191AD" w14:textId="19C33302" w:rsidR="007724EE" w:rsidRDefault="007724EE"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Head Teacher/Depute Awards</w:t>
            </w:r>
          </w:p>
          <w:p w14:paraId="708894D6" w14:textId="5F26D6B0" w:rsidR="00592413" w:rsidRPr="00013D86" w:rsidRDefault="002F2CE2" w:rsidP="003D3AA0">
            <w:pPr>
              <w:pStyle w:val="ListParagraph"/>
              <w:numPr>
                <w:ilvl w:val="0"/>
                <w:numId w:val="1"/>
              </w:numPr>
              <w:ind w:right="100"/>
              <w:rPr>
                <w:rFonts w:ascii="Comic Sans MS" w:eastAsia="Times New Roman" w:hAnsi="Comic Sans MS" w:cs="Times New Roman"/>
                <w:lang w:eastAsia="en-GB"/>
              </w:rPr>
            </w:pPr>
            <w:r>
              <w:rPr>
                <w:rFonts w:ascii="Comic Sans MS" w:eastAsia="Times New Roman" w:hAnsi="Comic Sans MS" w:cs="Times New Roman"/>
                <w:lang w:eastAsia="en-GB"/>
              </w:rPr>
              <w:t>“</w:t>
            </w:r>
            <w:r w:rsidR="00EE1E56">
              <w:rPr>
                <w:rFonts w:ascii="Comic Sans MS" w:eastAsia="Times New Roman" w:hAnsi="Comic Sans MS" w:cs="Times New Roman"/>
                <w:lang w:eastAsia="en-GB"/>
              </w:rPr>
              <w:t xml:space="preserve">Above </w:t>
            </w:r>
            <w:r w:rsidR="00FB50FD">
              <w:rPr>
                <w:rFonts w:ascii="Comic Sans MS" w:eastAsia="Times New Roman" w:hAnsi="Comic Sans MS" w:cs="Times New Roman"/>
                <w:lang w:eastAsia="en-GB"/>
              </w:rPr>
              <w:t xml:space="preserve">and </w:t>
            </w:r>
            <w:r w:rsidR="00EE1E56">
              <w:rPr>
                <w:rFonts w:ascii="Comic Sans MS" w:eastAsia="Times New Roman" w:hAnsi="Comic Sans MS" w:cs="Times New Roman"/>
                <w:lang w:eastAsia="en-GB"/>
              </w:rPr>
              <w:t>Beyond</w:t>
            </w:r>
            <w:r>
              <w:rPr>
                <w:rFonts w:ascii="Comic Sans MS" w:eastAsia="Times New Roman" w:hAnsi="Comic Sans MS" w:cs="Times New Roman"/>
                <w:lang w:eastAsia="en-GB"/>
              </w:rPr>
              <w:t>”</w:t>
            </w:r>
            <w:r w:rsidR="00592413">
              <w:rPr>
                <w:rFonts w:ascii="Comic Sans MS" w:eastAsia="Times New Roman" w:hAnsi="Comic Sans MS" w:cs="Times New Roman"/>
                <w:lang w:eastAsia="en-GB"/>
              </w:rPr>
              <w:t xml:space="preserve"> events</w:t>
            </w:r>
          </w:p>
          <w:p w14:paraId="5E2EB76F" w14:textId="36382BCE" w:rsidR="00D42209" w:rsidRPr="00013D86" w:rsidRDefault="00D42209" w:rsidP="003D3AA0">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Recognition on school social media channels</w:t>
            </w:r>
          </w:p>
          <w:p w14:paraId="077191AE" w14:textId="77777777" w:rsidR="007724EE" w:rsidRPr="00145B7B" w:rsidRDefault="007724EE" w:rsidP="00EF43A8">
            <w:pPr>
              <w:spacing w:line="240" w:lineRule="atLeast"/>
              <w:ind w:right="100"/>
              <w:jc w:val="center"/>
              <w:rPr>
                <w:rFonts w:ascii="SassoonPrimaryInfant" w:eastAsia="Times New Roman" w:hAnsi="SassoonPrimaryInfant" w:cs="Times New Roman"/>
                <w:sz w:val="24"/>
                <w:szCs w:val="28"/>
                <w:lang w:eastAsia="en-GB"/>
              </w:rPr>
            </w:pPr>
          </w:p>
        </w:tc>
      </w:tr>
    </w:tbl>
    <w:p w14:paraId="3E6A2CA5" w14:textId="77777777" w:rsidR="00AD64E7" w:rsidRDefault="00AD64E7" w:rsidP="007724EE">
      <w:pPr>
        <w:rPr>
          <w:rFonts w:ascii="SassoonPrimaryInfant" w:hAnsi="SassoonPrimaryInfant"/>
          <w:sz w:val="24"/>
          <w:szCs w:val="24"/>
        </w:rPr>
      </w:pPr>
    </w:p>
    <w:tbl>
      <w:tblPr>
        <w:tblStyle w:val="TableGrid"/>
        <w:tblW w:w="0" w:type="auto"/>
        <w:tblInd w:w="-5" w:type="dxa"/>
        <w:tblLook w:val="04A0" w:firstRow="1" w:lastRow="0" w:firstColumn="1" w:lastColumn="0" w:noHBand="0" w:noVBand="1"/>
      </w:tblPr>
      <w:tblGrid>
        <w:gridCol w:w="4536"/>
        <w:gridCol w:w="4485"/>
      </w:tblGrid>
      <w:tr w:rsidR="007724EE" w:rsidRPr="001B3CFF" w14:paraId="077191B2" w14:textId="77777777" w:rsidTr="00EF43A8">
        <w:tc>
          <w:tcPr>
            <w:tcW w:w="9021" w:type="dxa"/>
            <w:gridSpan w:val="2"/>
          </w:tcPr>
          <w:p w14:paraId="077191B1" w14:textId="4C594797" w:rsidR="007724EE" w:rsidRPr="00AC5AE3" w:rsidRDefault="007724EE" w:rsidP="00AD64E7">
            <w:pPr>
              <w:pStyle w:val="ListParagraph"/>
              <w:jc w:val="center"/>
              <w:rPr>
                <w:rFonts w:ascii="Comic Sans MS" w:hAnsi="Comic Sans MS"/>
                <w:b/>
              </w:rPr>
            </w:pPr>
            <w:r w:rsidRPr="00AC5AE3">
              <w:rPr>
                <w:rFonts w:ascii="Comic Sans MS" w:eastAsia="Times New Roman" w:hAnsi="Comic Sans MS" w:cs="Times New Roman"/>
                <w:b/>
                <w:color w:val="000000"/>
                <w:lang w:eastAsia="en-GB"/>
              </w:rPr>
              <w:t>Wider School Community</w:t>
            </w:r>
            <w:r w:rsidR="00E74D6E">
              <w:rPr>
                <w:rFonts w:ascii="Comic Sans MS" w:eastAsia="Times New Roman" w:hAnsi="Comic Sans MS" w:cs="Times New Roman"/>
                <w:b/>
                <w:color w:val="000000"/>
                <w:lang w:eastAsia="en-GB"/>
              </w:rPr>
              <w:t xml:space="preserve"> Rewards</w:t>
            </w:r>
          </w:p>
        </w:tc>
      </w:tr>
      <w:tr w:rsidR="007724EE" w:rsidRPr="001B3CFF" w14:paraId="077191B5" w14:textId="77777777" w:rsidTr="00EF43A8">
        <w:tc>
          <w:tcPr>
            <w:tcW w:w="4536" w:type="dxa"/>
          </w:tcPr>
          <w:p w14:paraId="077191B3" w14:textId="77777777" w:rsidR="007724EE" w:rsidRPr="00AC5AE3" w:rsidRDefault="007724EE" w:rsidP="00AD64E7">
            <w:pPr>
              <w:pStyle w:val="ListParagraph"/>
              <w:rPr>
                <w:rFonts w:ascii="Comic Sans MS" w:hAnsi="Comic Sans MS"/>
                <w:b/>
              </w:rPr>
            </w:pPr>
            <w:r w:rsidRPr="00AC5AE3">
              <w:rPr>
                <w:rFonts w:ascii="Comic Sans MS" w:hAnsi="Comic Sans MS"/>
                <w:b/>
              </w:rPr>
              <w:t>Examples of Behaviours</w:t>
            </w:r>
          </w:p>
        </w:tc>
        <w:tc>
          <w:tcPr>
            <w:tcW w:w="4485" w:type="dxa"/>
          </w:tcPr>
          <w:p w14:paraId="077191B4" w14:textId="77777777" w:rsidR="007724EE" w:rsidRPr="00AC5AE3" w:rsidRDefault="007724EE" w:rsidP="00AD64E7">
            <w:pPr>
              <w:pStyle w:val="ListParagraph"/>
              <w:rPr>
                <w:rFonts w:ascii="Comic Sans MS" w:hAnsi="Comic Sans MS"/>
                <w:b/>
              </w:rPr>
            </w:pPr>
            <w:r w:rsidRPr="00AC5AE3">
              <w:rPr>
                <w:rFonts w:ascii="Comic Sans MS" w:hAnsi="Comic Sans MS"/>
                <w:b/>
              </w:rPr>
              <w:t>Possible Rewards</w:t>
            </w:r>
          </w:p>
        </w:tc>
      </w:tr>
      <w:tr w:rsidR="007724EE" w:rsidRPr="001B3CFF" w14:paraId="077191C2" w14:textId="77777777" w:rsidTr="00EF43A8">
        <w:trPr>
          <w:trHeight w:val="2543"/>
        </w:trPr>
        <w:tc>
          <w:tcPr>
            <w:tcW w:w="4536" w:type="dxa"/>
          </w:tcPr>
          <w:p w14:paraId="78911598" w14:textId="49EC579F" w:rsidR="0047606D" w:rsidRDefault="007724EE" w:rsidP="00AD64E7">
            <w:pPr>
              <w:ind w:right="100"/>
              <w:rPr>
                <w:rFonts w:ascii="Comic Sans MS" w:eastAsia="Times New Roman" w:hAnsi="Comic Sans MS" w:cs="Times New Roman"/>
                <w:lang w:eastAsia="en-GB"/>
              </w:rPr>
            </w:pPr>
            <w:r w:rsidRPr="00AD64E7">
              <w:rPr>
                <w:rFonts w:ascii="Comic Sans MS" w:eastAsia="Times New Roman" w:hAnsi="Comic Sans MS" w:cs="Times New Roman"/>
                <w:lang w:eastAsia="en-GB"/>
              </w:rPr>
              <w:t xml:space="preserve">Demonstrating </w:t>
            </w:r>
            <w:r w:rsidR="009D6788">
              <w:rPr>
                <w:rFonts w:ascii="Comic Sans MS" w:eastAsia="Times New Roman" w:hAnsi="Comic Sans MS" w:cs="Times New Roman"/>
                <w:lang w:eastAsia="en-GB"/>
              </w:rPr>
              <w:t xml:space="preserve">relational </w:t>
            </w:r>
            <w:r w:rsidRPr="00AD64E7">
              <w:rPr>
                <w:rFonts w:ascii="Comic Sans MS" w:eastAsia="Times New Roman" w:hAnsi="Comic Sans MS" w:cs="Times New Roman"/>
                <w:lang w:eastAsia="en-GB"/>
              </w:rPr>
              <w:t xml:space="preserve">behaviours </w:t>
            </w:r>
            <w:r w:rsidR="0047606D">
              <w:rPr>
                <w:rFonts w:ascii="Comic Sans MS" w:eastAsia="Times New Roman" w:hAnsi="Comic Sans MS" w:cs="Times New Roman"/>
                <w:lang w:eastAsia="en-GB"/>
              </w:rPr>
              <w:t>which are explicitly linked to our school values:</w:t>
            </w:r>
          </w:p>
          <w:p w14:paraId="04BBB57B" w14:textId="77777777" w:rsidR="00CC070C" w:rsidRDefault="00CC070C" w:rsidP="00AD64E7">
            <w:pPr>
              <w:ind w:right="100"/>
              <w:rPr>
                <w:rFonts w:ascii="Comic Sans MS" w:eastAsia="Times New Roman" w:hAnsi="Comic Sans MS" w:cs="Times New Roman"/>
                <w:lang w:eastAsia="en-GB"/>
              </w:rPr>
            </w:pPr>
          </w:p>
          <w:p w14:paraId="36505D28" w14:textId="1D12CD7D" w:rsidR="0047606D" w:rsidRPr="004C3325" w:rsidRDefault="007724EE" w:rsidP="004C3325">
            <w:pPr>
              <w:pStyle w:val="ListParagraph"/>
              <w:numPr>
                <w:ilvl w:val="0"/>
                <w:numId w:val="1"/>
              </w:numPr>
              <w:ind w:right="100"/>
              <w:rPr>
                <w:rFonts w:ascii="Comic Sans MS" w:eastAsia="Times New Roman" w:hAnsi="Comic Sans MS" w:cs="Times New Roman"/>
                <w:lang w:eastAsia="en-GB"/>
              </w:rPr>
            </w:pPr>
            <w:r w:rsidRPr="004C3325">
              <w:rPr>
                <w:rFonts w:ascii="Comic Sans MS" w:eastAsia="Times New Roman" w:hAnsi="Comic Sans MS" w:cs="Times New Roman"/>
                <w:lang w:eastAsia="en-GB"/>
              </w:rPr>
              <w:t>R</w:t>
            </w:r>
            <w:r w:rsidR="00CC070C" w:rsidRPr="004C3325">
              <w:rPr>
                <w:rFonts w:ascii="Comic Sans MS" w:eastAsia="Times New Roman" w:hAnsi="Comic Sans MS" w:cs="Times New Roman"/>
                <w:lang w:eastAsia="en-GB"/>
              </w:rPr>
              <w:t>espectful</w:t>
            </w:r>
            <w:r w:rsidRPr="004C3325">
              <w:rPr>
                <w:rFonts w:ascii="Comic Sans MS" w:eastAsia="Times New Roman" w:hAnsi="Comic Sans MS" w:cs="Times New Roman"/>
                <w:lang w:eastAsia="en-GB"/>
              </w:rPr>
              <w:t xml:space="preserve"> </w:t>
            </w:r>
          </w:p>
          <w:p w14:paraId="1068159C" w14:textId="5B91C106" w:rsidR="0047606D" w:rsidRPr="004901A5" w:rsidRDefault="0047606D" w:rsidP="004901A5">
            <w:pPr>
              <w:pStyle w:val="ListParagraph"/>
              <w:numPr>
                <w:ilvl w:val="0"/>
                <w:numId w:val="1"/>
              </w:numPr>
              <w:ind w:right="100"/>
              <w:rPr>
                <w:rFonts w:ascii="Comic Sans MS" w:eastAsia="Times New Roman" w:hAnsi="Comic Sans MS" w:cs="Times New Roman"/>
                <w:lang w:eastAsia="en-GB"/>
              </w:rPr>
            </w:pPr>
            <w:r w:rsidRPr="004901A5">
              <w:rPr>
                <w:rFonts w:ascii="Comic Sans MS" w:eastAsia="Times New Roman" w:hAnsi="Comic Sans MS" w:cs="Times New Roman"/>
                <w:lang w:eastAsia="en-GB"/>
              </w:rPr>
              <w:t>Ambitious</w:t>
            </w:r>
          </w:p>
          <w:p w14:paraId="2D2051E9" w14:textId="546F90A5" w:rsidR="0047606D" w:rsidRPr="004901A5" w:rsidRDefault="0047606D" w:rsidP="004901A5">
            <w:pPr>
              <w:pStyle w:val="ListParagraph"/>
              <w:numPr>
                <w:ilvl w:val="0"/>
                <w:numId w:val="1"/>
              </w:numPr>
              <w:ind w:right="100"/>
              <w:rPr>
                <w:rFonts w:ascii="Comic Sans MS" w:eastAsia="Times New Roman" w:hAnsi="Comic Sans MS" w:cs="Times New Roman"/>
                <w:lang w:eastAsia="en-GB"/>
              </w:rPr>
            </w:pPr>
            <w:r w:rsidRPr="004901A5">
              <w:rPr>
                <w:rFonts w:ascii="Comic Sans MS" w:eastAsia="Times New Roman" w:hAnsi="Comic Sans MS" w:cs="Times New Roman"/>
                <w:lang w:eastAsia="en-GB"/>
              </w:rPr>
              <w:t>Inclusive</w:t>
            </w:r>
          </w:p>
          <w:p w14:paraId="4015F60F" w14:textId="7A545C33" w:rsidR="00CC070C" w:rsidRPr="004901A5" w:rsidRDefault="00CC070C" w:rsidP="004901A5">
            <w:pPr>
              <w:pStyle w:val="ListParagraph"/>
              <w:numPr>
                <w:ilvl w:val="0"/>
                <w:numId w:val="1"/>
              </w:numPr>
              <w:ind w:right="100"/>
              <w:rPr>
                <w:rFonts w:ascii="Comic Sans MS" w:eastAsia="Times New Roman" w:hAnsi="Comic Sans MS" w:cs="Times New Roman"/>
                <w:lang w:eastAsia="en-GB"/>
              </w:rPr>
            </w:pPr>
            <w:r w:rsidRPr="004901A5">
              <w:rPr>
                <w:rFonts w:ascii="Comic Sans MS" w:eastAsia="Times New Roman" w:hAnsi="Comic Sans MS" w:cs="Times New Roman"/>
                <w:lang w:eastAsia="en-GB"/>
              </w:rPr>
              <w:t>Responsible</w:t>
            </w:r>
          </w:p>
          <w:p w14:paraId="407C342A" w14:textId="77777777" w:rsidR="00CC070C" w:rsidRDefault="00CC070C" w:rsidP="00AD64E7">
            <w:pPr>
              <w:ind w:right="100"/>
              <w:rPr>
                <w:rFonts w:ascii="Comic Sans MS" w:eastAsia="Times New Roman" w:hAnsi="Comic Sans MS" w:cs="Times New Roman"/>
                <w:lang w:eastAsia="en-GB"/>
              </w:rPr>
            </w:pPr>
          </w:p>
          <w:p w14:paraId="077191BB" w14:textId="37FCCCDA" w:rsidR="007724EE" w:rsidRPr="00F10B2F" w:rsidRDefault="007724EE" w:rsidP="00FF2EC7">
            <w:pPr>
              <w:ind w:right="100"/>
              <w:rPr>
                <w:rFonts w:ascii="Comic Sans MS" w:eastAsia="Times New Roman" w:hAnsi="Comic Sans MS" w:cs="Times New Roman"/>
                <w:lang w:eastAsia="en-GB"/>
              </w:rPr>
            </w:pPr>
            <w:r w:rsidRPr="00AD64E7">
              <w:rPr>
                <w:rFonts w:ascii="Comic Sans MS" w:eastAsia="Times New Roman" w:hAnsi="Comic Sans MS" w:cs="Times New Roman"/>
                <w:lang w:eastAsia="en-GB"/>
              </w:rPr>
              <w:t>as indicated within that specific area of the school eg</w:t>
            </w:r>
            <w:r w:rsidR="004C3325">
              <w:rPr>
                <w:rFonts w:ascii="Comic Sans MS" w:eastAsia="Times New Roman" w:hAnsi="Comic Sans MS" w:cs="Times New Roman"/>
                <w:lang w:eastAsia="en-GB"/>
              </w:rPr>
              <w:t>:</w:t>
            </w:r>
            <w:r w:rsidRPr="00AD64E7">
              <w:rPr>
                <w:rFonts w:ascii="Comic Sans MS" w:eastAsia="Times New Roman" w:hAnsi="Comic Sans MS" w:cs="Times New Roman"/>
                <w:lang w:eastAsia="en-GB"/>
              </w:rPr>
              <w:t xml:space="preserve"> Dining Hall, Corridor, Playground.</w:t>
            </w:r>
          </w:p>
        </w:tc>
        <w:tc>
          <w:tcPr>
            <w:tcW w:w="4485" w:type="dxa"/>
          </w:tcPr>
          <w:p w14:paraId="077191BC" w14:textId="193EFE8D" w:rsidR="007724EE" w:rsidRPr="008C4129" w:rsidRDefault="007724EE" w:rsidP="00AC5AE3">
            <w:pPr>
              <w:pStyle w:val="ListParagraph"/>
              <w:numPr>
                <w:ilvl w:val="0"/>
                <w:numId w:val="1"/>
              </w:numPr>
              <w:rPr>
                <w:rFonts w:ascii="Comic Sans MS" w:hAnsi="Comic Sans MS"/>
              </w:rPr>
            </w:pPr>
            <w:r w:rsidRPr="008C4129">
              <w:rPr>
                <w:rFonts w:ascii="Comic Sans MS" w:hAnsi="Comic Sans MS"/>
              </w:rPr>
              <w:t>House Points</w:t>
            </w:r>
          </w:p>
          <w:p w14:paraId="077191BD" w14:textId="04E4ED6B" w:rsidR="007724EE" w:rsidRPr="008C4129" w:rsidRDefault="007724EE" w:rsidP="00AC5AE3">
            <w:pPr>
              <w:pStyle w:val="ListParagraph"/>
              <w:numPr>
                <w:ilvl w:val="0"/>
                <w:numId w:val="1"/>
              </w:numPr>
              <w:rPr>
                <w:rFonts w:ascii="Comic Sans MS" w:hAnsi="Comic Sans MS"/>
              </w:rPr>
            </w:pPr>
            <w:r w:rsidRPr="008C4129">
              <w:rPr>
                <w:rFonts w:ascii="Comic Sans MS" w:hAnsi="Comic Sans MS"/>
              </w:rPr>
              <w:t>Stickers</w:t>
            </w:r>
          </w:p>
          <w:p w14:paraId="187C2CDF" w14:textId="468DA963" w:rsidR="00C90F6B" w:rsidRPr="008C4129" w:rsidRDefault="00C90F6B" w:rsidP="00AC5AE3">
            <w:pPr>
              <w:pStyle w:val="ListParagraph"/>
              <w:numPr>
                <w:ilvl w:val="0"/>
                <w:numId w:val="1"/>
              </w:numPr>
              <w:rPr>
                <w:rFonts w:ascii="Comic Sans MS" w:hAnsi="Comic Sans MS"/>
              </w:rPr>
            </w:pPr>
            <w:r w:rsidRPr="008C4129">
              <w:rPr>
                <w:rFonts w:ascii="Comic Sans MS" w:eastAsia="Times New Roman" w:hAnsi="Comic Sans MS" w:cs="Times New Roman"/>
                <w:lang w:eastAsia="en-GB"/>
              </w:rPr>
              <w:t>Positive Note home</w:t>
            </w:r>
          </w:p>
          <w:p w14:paraId="077191BE" w14:textId="78D16D6E" w:rsidR="007724EE" w:rsidRPr="008C4129" w:rsidRDefault="007724EE" w:rsidP="00AC5AE3">
            <w:pPr>
              <w:pStyle w:val="ListParagraph"/>
              <w:numPr>
                <w:ilvl w:val="0"/>
                <w:numId w:val="1"/>
              </w:numPr>
              <w:rPr>
                <w:rFonts w:ascii="Comic Sans MS" w:hAnsi="Comic Sans MS"/>
              </w:rPr>
            </w:pPr>
            <w:r w:rsidRPr="008C4129">
              <w:rPr>
                <w:rFonts w:ascii="Comic Sans MS" w:hAnsi="Comic Sans MS"/>
              </w:rPr>
              <w:t>Assembly Certificates</w:t>
            </w:r>
          </w:p>
          <w:p w14:paraId="077191BF" w14:textId="18CF1D74" w:rsidR="007724EE" w:rsidRPr="008C4129" w:rsidRDefault="007724EE" w:rsidP="00AC5AE3">
            <w:pPr>
              <w:pStyle w:val="ListParagraph"/>
              <w:numPr>
                <w:ilvl w:val="0"/>
                <w:numId w:val="1"/>
              </w:numPr>
              <w:rPr>
                <w:rFonts w:ascii="Comic Sans MS" w:hAnsi="Comic Sans MS"/>
              </w:rPr>
            </w:pPr>
            <w:r w:rsidRPr="008C4129">
              <w:rPr>
                <w:rFonts w:ascii="Comic Sans MS" w:hAnsi="Comic Sans MS"/>
              </w:rPr>
              <w:t>Photographs on display</w:t>
            </w:r>
          </w:p>
          <w:p w14:paraId="077191C0" w14:textId="161812CA" w:rsidR="007724EE" w:rsidRPr="008C4129" w:rsidRDefault="007724EE" w:rsidP="00AC5AE3">
            <w:pPr>
              <w:pStyle w:val="ListParagraph"/>
              <w:numPr>
                <w:ilvl w:val="0"/>
                <w:numId w:val="1"/>
              </w:numPr>
              <w:rPr>
                <w:rFonts w:ascii="Comic Sans MS" w:hAnsi="Comic Sans MS"/>
              </w:rPr>
            </w:pPr>
            <w:r w:rsidRPr="008C4129">
              <w:rPr>
                <w:rFonts w:ascii="Comic Sans MS" w:hAnsi="Comic Sans MS"/>
              </w:rPr>
              <w:t>Head Teacher/Depute Awards</w:t>
            </w:r>
          </w:p>
          <w:p w14:paraId="08522FE8" w14:textId="77777777" w:rsidR="007724EE" w:rsidRDefault="008C4129" w:rsidP="005D742F">
            <w:pPr>
              <w:pStyle w:val="ListParagraph"/>
              <w:numPr>
                <w:ilvl w:val="0"/>
                <w:numId w:val="1"/>
              </w:numPr>
              <w:ind w:right="100"/>
              <w:rPr>
                <w:rFonts w:ascii="Comic Sans MS" w:eastAsia="Times New Roman" w:hAnsi="Comic Sans MS" w:cs="Times New Roman"/>
                <w:lang w:eastAsia="en-GB"/>
              </w:rPr>
            </w:pPr>
            <w:r w:rsidRPr="00013D86">
              <w:rPr>
                <w:rFonts w:ascii="Comic Sans MS" w:eastAsia="Times New Roman" w:hAnsi="Comic Sans MS" w:cs="Times New Roman"/>
                <w:lang w:eastAsia="en-GB"/>
              </w:rPr>
              <w:t>Recognition on school social media channel</w:t>
            </w:r>
          </w:p>
          <w:p w14:paraId="18042684" w14:textId="77777777" w:rsidR="002267C2" w:rsidRDefault="002267C2" w:rsidP="002267C2">
            <w:pPr>
              <w:ind w:right="100"/>
              <w:rPr>
                <w:rFonts w:ascii="Comic Sans MS" w:eastAsia="Times New Roman" w:hAnsi="Comic Sans MS" w:cs="Times New Roman"/>
                <w:lang w:eastAsia="en-GB"/>
              </w:rPr>
            </w:pPr>
          </w:p>
          <w:p w14:paraId="0F225FA0" w14:textId="77777777" w:rsidR="002267C2" w:rsidRDefault="002267C2" w:rsidP="002267C2">
            <w:pPr>
              <w:ind w:right="100"/>
              <w:rPr>
                <w:rFonts w:ascii="Comic Sans MS" w:eastAsia="Times New Roman" w:hAnsi="Comic Sans MS" w:cs="Times New Roman"/>
                <w:lang w:eastAsia="en-GB"/>
              </w:rPr>
            </w:pPr>
          </w:p>
          <w:p w14:paraId="0D69886E" w14:textId="77777777" w:rsidR="002267C2" w:rsidRDefault="002267C2" w:rsidP="002267C2">
            <w:pPr>
              <w:ind w:right="100"/>
              <w:rPr>
                <w:rFonts w:ascii="Comic Sans MS" w:eastAsia="Times New Roman" w:hAnsi="Comic Sans MS" w:cs="Times New Roman"/>
                <w:lang w:eastAsia="en-GB"/>
              </w:rPr>
            </w:pPr>
          </w:p>
          <w:p w14:paraId="077191C1" w14:textId="24A398A3" w:rsidR="002267C2" w:rsidRPr="002267C2" w:rsidRDefault="002267C2" w:rsidP="002267C2">
            <w:pPr>
              <w:ind w:right="100"/>
              <w:rPr>
                <w:rFonts w:ascii="Comic Sans MS" w:eastAsia="Times New Roman" w:hAnsi="Comic Sans MS" w:cs="Times New Roman"/>
                <w:lang w:eastAsia="en-GB"/>
              </w:rPr>
            </w:pPr>
          </w:p>
        </w:tc>
      </w:tr>
    </w:tbl>
    <w:p w14:paraId="077191C3" w14:textId="77777777" w:rsidR="007724EE" w:rsidRDefault="007724EE" w:rsidP="007724EE">
      <w:pPr>
        <w:rPr>
          <w:rFonts w:ascii="SassoonPrimaryInfant" w:hAnsi="SassoonPrimaryInfant"/>
          <w:sz w:val="24"/>
          <w:szCs w:val="24"/>
        </w:rPr>
      </w:pPr>
    </w:p>
    <w:p w14:paraId="5C44B24D" w14:textId="5C518568" w:rsidR="0086731A" w:rsidRPr="00F5042E" w:rsidRDefault="00496F38" w:rsidP="0086731A">
      <w:pPr>
        <w:rPr>
          <w:rFonts w:ascii="Comic Sans MS" w:hAnsi="Comic Sans MS"/>
        </w:rPr>
      </w:pPr>
      <w:r>
        <w:rPr>
          <w:noProof/>
        </w:rPr>
        <w:lastRenderedPageBreak/>
        <w:drawing>
          <wp:inline distT="0" distB="0" distL="0" distR="0" wp14:anchorId="6EAD0885" wp14:editId="508D1133">
            <wp:extent cx="560439" cy="560439"/>
            <wp:effectExtent l="0" t="0" r="0" b="0"/>
            <wp:docPr id="502384221" name="Picture 31"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r w:rsidR="00941386" w:rsidRPr="17941240">
        <w:rPr>
          <w:rFonts w:ascii="SassoonPrimaryInfant" w:hAnsi="SassoonPrimaryInfant"/>
          <w:b/>
          <w:bCs/>
          <w:sz w:val="24"/>
          <w:szCs w:val="24"/>
        </w:rPr>
        <w:t xml:space="preserve"> </w:t>
      </w:r>
      <w:r w:rsidR="002856A9" w:rsidRPr="17941240">
        <w:rPr>
          <w:rFonts w:ascii="SassoonPrimaryInfant" w:hAnsi="SassoonPrimaryInfant"/>
          <w:b/>
          <w:bCs/>
          <w:sz w:val="24"/>
          <w:szCs w:val="24"/>
        </w:rPr>
        <w:t xml:space="preserve"> </w:t>
      </w:r>
      <w:r w:rsidR="0086731A" w:rsidRPr="17941240">
        <w:rPr>
          <w:rFonts w:ascii="Comic Sans MS" w:hAnsi="Comic Sans MS" w:cs="TTE1F36380t00"/>
          <w:b/>
          <w:bCs/>
        </w:rPr>
        <w:t xml:space="preserve">UNCRC </w:t>
      </w:r>
      <w:r w:rsidR="0086731A" w:rsidRPr="17941240">
        <w:rPr>
          <w:rFonts w:ascii="Comic Sans MS" w:hAnsi="Comic Sans MS"/>
          <w:b/>
          <w:bCs/>
        </w:rPr>
        <w:t>Article 28:</w:t>
      </w:r>
      <w:r w:rsidR="0086731A" w:rsidRPr="17941240">
        <w:rPr>
          <w:rFonts w:ascii="Comic Sans MS" w:hAnsi="Comic Sans MS"/>
        </w:rPr>
        <w:t xml:space="preserve"> You have the right to a good quality education</w:t>
      </w:r>
    </w:p>
    <w:p w14:paraId="143FE695" w14:textId="2053E4C5" w:rsidR="00941386" w:rsidRDefault="0086731A" w:rsidP="004A4C46">
      <w:pPr>
        <w:jc w:val="center"/>
        <w:rPr>
          <w:rFonts w:ascii="Comic Sans MS" w:hAnsi="Comic Sans MS"/>
        </w:rPr>
      </w:pPr>
      <w:r w:rsidRPr="00F5042E">
        <w:rPr>
          <w:rFonts w:ascii="Comic Sans MS" w:hAnsi="Comic Sans MS"/>
          <w:b/>
        </w:rPr>
        <w:t>UNCRC Article 12:</w:t>
      </w:r>
      <w:r w:rsidRPr="00F5042E">
        <w:rPr>
          <w:rFonts w:ascii="Comic Sans MS" w:hAnsi="Comic Sans MS"/>
        </w:rPr>
        <w:t xml:space="preserve"> </w:t>
      </w:r>
      <w:r w:rsidRPr="00F5042E">
        <w:rPr>
          <w:rFonts w:ascii="Comic Sans MS" w:hAnsi="Comic Sans MS" w:cs="Arial"/>
          <w:shd w:val="clear" w:color="auto" w:fill="FFFFFF"/>
        </w:rPr>
        <w:t>You have the right to an opinion and for it to be listened to and</w:t>
      </w:r>
      <w:r>
        <w:rPr>
          <w:rFonts w:ascii="Comic Sans MS" w:hAnsi="Comic Sans MS" w:cs="Arial"/>
          <w:shd w:val="clear" w:color="auto" w:fill="FFFFFF"/>
        </w:rPr>
        <w:t xml:space="preserve"> </w:t>
      </w:r>
      <w:r w:rsidRPr="00F5042E">
        <w:rPr>
          <w:rFonts w:ascii="Comic Sans MS" w:hAnsi="Comic Sans MS" w:cs="Arial"/>
          <w:shd w:val="clear" w:color="auto" w:fill="FFFFFF"/>
        </w:rPr>
        <w:t>taken seriously</w:t>
      </w:r>
      <w:r w:rsidR="004A4C46">
        <w:rPr>
          <w:rFonts w:ascii="Comic Sans MS" w:hAnsi="Comic Sans MS"/>
        </w:rPr>
        <w:t>.</w:t>
      </w:r>
    </w:p>
    <w:p w14:paraId="1B427480" w14:textId="77777777" w:rsidR="00815C3F" w:rsidRPr="00815C3F" w:rsidRDefault="00815C3F" w:rsidP="007724EE">
      <w:pPr>
        <w:jc w:val="both"/>
        <w:rPr>
          <w:rFonts w:ascii="Comic Sans MS" w:hAnsi="Comic Sans MS"/>
          <w:b/>
          <w:bCs/>
          <w:u w:val="single"/>
        </w:rPr>
      </w:pPr>
      <w:r w:rsidRPr="00815C3F">
        <w:rPr>
          <w:rFonts w:ascii="Comic Sans MS" w:hAnsi="Comic Sans MS"/>
          <w:b/>
          <w:bCs/>
          <w:u w:val="single"/>
        </w:rPr>
        <w:t>Restorative Approaches</w:t>
      </w:r>
    </w:p>
    <w:p w14:paraId="077191C9" w14:textId="63767FD1" w:rsidR="007724EE" w:rsidRDefault="007724EE" w:rsidP="007724EE">
      <w:pPr>
        <w:jc w:val="both"/>
        <w:rPr>
          <w:rFonts w:ascii="Comic Sans MS" w:hAnsi="Comic Sans MS"/>
        </w:rPr>
      </w:pPr>
      <w:r w:rsidRPr="00277822">
        <w:rPr>
          <w:rFonts w:ascii="Comic Sans MS" w:hAnsi="Comic Sans MS"/>
        </w:rPr>
        <w:t xml:space="preserve">At </w:t>
      </w:r>
      <w:r w:rsidR="00277822">
        <w:rPr>
          <w:rFonts w:ascii="Comic Sans MS" w:hAnsi="Comic Sans MS"/>
        </w:rPr>
        <w:t>Buchanhaven</w:t>
      </w:r>
      <w:r w:rsidRPr="00277822">
        <w:rPr>
          <w:rFonts w:ascii="Comic Sans MS" w:hAnsi="Comic Sans MS"/>
        </w:rPr>
        <w:t xml:space="preserve">, we believe that every child is an individual, therefore, each </w:t>
      </w:r>
      <w:r w:rsidR="00256E84">
        <w:rPr>
          <w:rFonts w:ascii="Comic Sans MS" w:hAnsi="Comic Sans MS"/>
        </w:rPr>
        <w:t xml:space="preserve">relational </w:t>
      </w:r>
      <w:r w:rsidRPr="00277822">
        <w:rPr>
          <w:rFonts w:ascii="Comic Sans MS" w:hAnsi="Comic Sans MS"/>
        </w:rPr>
        <w:t>behaviour</w:t>
      </w:r>
      <w:r w:rsidR="00256E84">
        <w:rPr>
          <w:rFonts w:ascii="Comic Sans MS" w:hAnsi="Comic Sans MS"/>
        </w:rPr>
        <w:t xml:space="preserve"> </w:t>
      </w:r>
      <w:r w:rsidRPr="00277822">
        <w:rPr>
          <w:rFonts w:ascii="Comic Sans MS" w:hAnsi="Comic Sans MS"/>
        </w:rPr>
        <w:t>incident will be managed appropriately depending on the circumstances.</w:t>
      </w:r>
      <w:r w:rsidR="00E83AD3">
        <w:rPr>
          <w:rFonts w:ascii="Comic Sans MS" w:hAnsi="Comic Sans MS"/>
        </w:rPr>
        <w:t xml:space="preserve"> </w:t>
      </w:r>
      <w:r w:rsidR="00D4340E">
        <w:rPr>
          <w:rFonts w:ascii="Comic Sans MS" w:hAnsi="Comic Sans MS"/>
        </w:rPr>
        <w:t xml:space="preserve">For </w:t>
      </w:r>
      <w:r w:rsidR="00974DC4">
        <w:rPr>
          <w:rFonts w:ascii="Comic Sans MS" w:hAnsi="Comic Sans MS"/>
        </w:rPr>
        <w:t xml:space="preserve">the </w:t>
      </w:r>
      <w:r w:rsidR="00D4340E">
        <w:rPr>
          <w:rFonts w:ascii="Comic Sans MS" w:hAnsi="Comic Sans MS"/>
        </w:rPr>
        <w:t>majority of our learners</w:t>
      </w:r>
      <w:r w:rsidR="00882544">
        <w:rPr>
          <w:rFonts w:ascii="Comic Sans MS" w:hAnsi="Comic Sans MS"/>
        </w:rPr>
        <w:t>,</w:t>
      </w:r>
      <w:r w:rsidR="00D4340E">
        <w:rPr>
          <w:rFonts w:ascii="Comic Sans MS" w:hAnsi="Comic Sans MS"/>
        </w:rPr>
        <w:t xml:space="preserve"> a </w:t>
      </w:r>
      <w:r w:rsidR="00644786">
        <w:rPr>
          <w:rFonts w:ascii="Comic Sans MS" w:hAnsi="Comic Sans MS"/>
        </w:rPr>
        <w:t xml:space="preserve">gentle reminder is all that is required to get </w:t>
      </w:r>
      <w:r w:rsidR="00E230A8">
        <w:rPr>
          <w:rFonts w:ascii="Comic Sans MS" w:hAnsi="Comic Sans MS"/>
        </w:rPr>
        <w:t xml:space="preserve">them </w:t>
      </w:r>
      <w:r w:rsidR="00644786">
        <w:rPr>
          <w:rFonts w:ascii="Comic Sans MS" w:hAnsi="Comic Sans MS"/>
        </w:rPr>
        <w:t>back on track.</w:t>
      </w:r>
      <w:r w:rsidR="00E94A67">
        <w:rPr>
          <w:rFonts w:ascii="Comic Sans MS" w:hAnsi="Comic Sans MS"/>
        </w:rPr>
        <w:t xml:space="preserve"> </w:t>
      </w:r>
      <w:r w:rsidR="0089495F">
        <w:rPr>
          <w:rFonts w:ascii="Comic Sans MS" w:hAnsi="Comic Sans MS"/>
        </w:rPr>
        <w:t xml:space="preserve">Opportunities to </w:t>
      </w:r>
      <w:r w:rsidR="00B06593">
        <w:rPr>
          <w:rFonts w:ascii="Comic Sans MS" w:hAnsi="Comic Sans MS"/>
        </w:rPr>
        <w:t>support pupil</w:t>
      </w:r>
      <w:r w:rsidR="0089495F">
        <w:rPr>
          <w:rFonts w:ascii="Comic Sans MS" w:hAnsi="Comic Sans MS"/>
        </w:rPr>
        <w:t xml:space="preserve">s </w:t>
      </w:r>
      <w:r w:rsidR="00B06593">
        <w:rPr>
          <w:rFonts w:ascii="Comic Sans MS" w:hAnsi="Comic Sans MS"/>
        </w:rPr>
        <w:t xml:space="preserve">to </w:t>
      </w:r>
      <w:r w:rsidR="005F59BA">
        <w:rPr>
          <w:rFonts w:ascii="Comic Sans MS" w:hAnsi="Comic Sans MS"/>
        </w:rPr>
        <w:t xml:space="preserve">positively and safely, </w:t>
      </w:r>
      <w:r w:rsidR="00770E58">
        <w:rPr>
          <w:rFonts w:ascii="Comic Sans MS" w:hAnsi="Comic Sans MS"/>
        </w:rPr>
        <w:t>re-engage with their learning</w:t>
      </w:r>
      <w:r w:rsidR="00173A9C">
        <w:rPr>
          <w:rFonts w:ascii="Comic Sans MS" w:hAnsi="Comic Sans MS"/>
        </w:rPr>
        <w:t xml:space="preserve"> are scaffolded at each step. T</w:t>
      </w:r>
      <w:r w:rsidR="00B26DC8">
        <w:rPr>
          <w:rFonts w:ascii="Comic Sans MS" w:hAnsi="Comic Sans MS"/>
        </w:rPr>
        <w:t xml:space="preserve">here are </w:t>
      </w:r>
      <w:r w:rsidR="00173A9C">
        <w:rPr>
          <w:rFonts w:ascii="Comic Sans MS" w:hAnsi="Comic Sans MS"/>
        </w:rPr>
        <w:t xml:space="preserve">also </w:t>
      </w:r>
      <w:r w:rsidR="00B26DC8">
        <w:rPr>
          <w:rFonts w:ascii="Comic Sans MS" w:hAnsi="Comic Sans MS"/>
        </w:rPr>
        <w:t xml:space="preserve">scripted and timely discussion and reflection </w:t>
      </w:r>
      <w:r w:rsidR="00FC1A8C">
        <w:rPr>
          <w:rFonts w:ascii="Comic Sans MS" w:hAnsi="Comic Sans MS"/>
        </w:rPr>
        <w:t xml:space="preserve">points </w:t>
      </w:r>
      <w:r w:rsidR="003C33C8">
        <w:rPr>
          <w:rFonts w:ascii="Comic Sans MS" w:hAnsi="Comic Sans MS"/>
        </w:rPr>
        <w:t>embedded into this approach</w:t>
      </w:r>
      <w:r w:rsidR="00FC1A8C">
        <w:rPr>
          <w:rFonts w:ascii="Comic Sans MS" w:hAnsi="Comic Sans MS"/>
        </w:rPr>
        <w:t>,</w:t>
      </w:r>
      <w:r w:rsidR="003C33C8">
        <w:rPr>
          <w:rFonts w:ascii="Comic Sans MS" w:hAnsi="Comic Sans MS"/>
        </w:rPr>
        <w:t xml:space="preserve"> to allow for the consistency in message and </w:t>
      </w:r>
      <w:r w:rsidR="00EA6BA0">
        <w:rPr>
          <w:rFonts w:ascii="Comic Sans MS" w:hAnsi="Comic Sans MS"/>
        </w:rPr>
        <w:t>experience for pupils and colleagues.</w:t>
      </w:r>
    </w:p>
    <w:tbl>
      <w:tblPr>
        <w:tblStyle w:val="TableGrid"/>
        <w:tblW w:w="0" w:type="auto"/>
        <w:tblLook w:val="04A0" w:firstRow="1" w:lastRow="0" w:firstColumn="1" w:lastColumn="0" w:noHBand="0" w:noVBand="1"/>
      </w:tblPr>
      <w:tblGrid>
        <w:gridCol w:w="1720"/>
        <w:gridCol w:w="7296"/>
      </w:tblGrid>
      <w:tr w:rsidR="002B66D7" w14:paraId="538F6612" w14:textId="77777777" w:rsidTr="17941240">
        <w:tc>
          <w:tcPr>
            <w:tcW w:w="1720" w:type="dxa"/>
          </w:tcPr>
          <w:p w14:paraId="48567F73" w14:textId="2CD7885A" w:rsidR="002B66D7" w:rsidRDefault="002B66D7" w:rsidP="007724EE">
            <w:pPr>
              <w:jc w:val="both"/>
              <w:rPr>
                <w:rFonts w:ascii="Comic Sans MS" w:hAnsi="Comic Sans MS"/>
              </w:rPr>
            </w:pPr>
            <w:r>
              <w:rPr>
                <w:rFonts w:ascii="Comic Sans MS" w:hAnsi="Comic Sans MS"/>
              </w:rPr>
              <w:t>Steps</w:t>
            </w:r>
          </w:p>
        </w:tc>
        <w:tc>
          <w:tcPr>
            <w:tcW w:w="7296" w:type="dxa"/>
          </w:tcPr>
          <w:p w14:paraId="39642FED" w14:textId="375EF916" w:rsidR="002B66D7" w:rsidRDefault="002B66D7" w:rsidP="007724EE">
            <w:pPr>
              <w:jc w:val="both"/>
              <w:rPr>
                <w:rFonts w:ascii="Comic Sans MS" w:hAnsi="Comic Sans MS"/>
              </w:rPr>
            </w:pPr>
            <w:r>
              <w:rPr>
                <w:rFonts w:ascii="Comic Sans MS" w:hAnsi="Comic Sans MS"/>
              </w:rPr>
              <w:t>Actions</w:t>
            </w:r>
          </w:p>
        </w:tc>
      </w:tr>
      <w:tr w:rsidR="002B66D7" w14:paraId="7FCC82E2" w14:textId="77777777" w:rsidTr="17941240">
        <w:tc>
          <w:tcPr>
            <w:tcW w:w="1720" w:type="dxa"/>
          </w:tcPr>
          <w:p w14:paraId="3F4BAB9D" w14:textId="1A1AD843" w:rsidR="002B66D7" w:rsidRPr="002B66D7" w:rsidRDefault="002B66D7" w:rsidP="002B66D7">
            <w:pPr>
              <w:jc w:val="both"/>
              <w:rPr>
                <w:rFonts w:ascii="Comic Sans MS" w:hAnsi="Comic Sans MS"/>
              </w:rPr>
            </w:pPr>
            <w:r w:rsidRPr="002B66D7">
              <w:rPr>
                <w:rFonts w:ascii="Comic Sans MS" w:hAnsi="Comic Sans MS"/>
              </w:rPr>
              <w:t>Redirection</w:t>
            </w:r>
          </w:p>
        </w:tc>
        <w:tc>
          <w:tcPr>
            <w:tcW w:w="7296" w:type="dxa"/>
          </w:tcPr>
          <w:p w14:paraId="55036F2A" w14:textId="3F87EBBC" w:rsidR="002B66D7" w:rsidRDefault="002B66D7" w:rsidP="007724EE">
            <w:pPr>
              <w:jc w:val="both"/>
              <w:rPr>
                <w:rFonts w:ascii="Comic Sans MS" w:hAnsi="Comic Sans MS"/>
              </w:rPr>
            </w:pPr>
            <w:r>
              <w:rPr>
                <w:rFonts w:ascii="Comic Sans MS" w:hAnsi="Comic Sans MS"/>
              </w:rPr>
              <w:t>Gentle encouragement. Nudge in the right direction, small act of kindness</w:t>
            </w:r>
          </w:p>
        </w:tc>
      </w:tr>
      <w:tr w:rsidR="002B66D7" w14:paraId="168CF908" w14:textId="77777777" w:rsidTr="17941240">
        <w:tc>
          <w:tcPr>
            <w:tcW w:w="1720" w:type="dxa"/>
          </w:tcPr>
          <w:p w14:paraId="63C61621" w14:textId="54E29BCF" w:rsidR="002B66D7" w:rsidRDefault="002B66D7" w:rsidP="007724EE">
            <w:pPr>
              <w:jc w:val="both"/>
              <w:rPr>
                <w:rFonts w:ascii="Comic Sans MS" w:hAnsi="Comic Sans MS"/>
              </w:rPr>
            </w:pPr>
            <w:r>
              <w:rPr>
                <w:rFonts w:ascii="Comic Sans MS" w:hAnsi="Comic Sans MS"/>
              </w:rPr>
              <w:t>Reminder</w:t>
            </w:r>
          </w:p>
        </w:tc>
        <w:tc>
          <w:tcPr>
            <w:tcW w:w="7296" w:type="dxa"/>
          </w:tcPr>
          <w:p w14:paraId="7780A23B" w14:textId="33815BF4" w:rsidR="006664C7" w:rsidRDefault="002B66D7" w:rsidP="007724EE">
            <w:pPr>
              <w:jc w:val="both"/>
              <w:rPr>
                <w:rFonts w:ascii="Comic Sans MS" w:hAnsi="Comic Sans MS"/>
              </w:rPr>
            </w:pPr>
            <w:r>
              <w:rPr>
                <w:rFonts w:ascii="Comic Sans MS" w:hAnsi="Comic Sans MS"/>
              </w:rPr>
              <w:t>A reminder of the expectations (RAIR) delivered privately whenever possible. Repeat reminders if necessary. De</w:t>
            </w:r>
            <w:r w:rsidR="00600247">
              <w:rPr>
                <w:rFonts w:ascii="Comic Sans MS" w:hAnsi="Comic Sans MS"/>
              </w:rPr>
              <w:t>-</w:t>
            </w:r>
            <w:r>
              <w:rPr>
                <w:rFonts w:ascii="Comic Sans MS" w:hAnsi="Comic Sans MS"/>
              </w:rPr>
              <w:t>escalate &amp; De</w:t>
            </w:r>
            <w:r w:rsidR="00600247">
              <w:rPr>
                <w:rFonts w:ascii="Comic Sans MS" w:hAnsi="Comic Sans MS"/>
              </w:rPr>
              <w:t>-</w:t>
            </w:r>
            <w:r>
              <w:rPr>
                <w:rFonts w:ascii="Comic Sans MS" w:hAnsi="Comic Sans MS"/>
              </w:rPr>
              <w:t>celerate where reasonable and possible</w:t>
            </w:r>
            <w:r w:rsidR="00481DF7">
              <w:rPr>
                <w:rFonts w:ascii="Comic Sans MS" w:hAnsi="Comic Sans MS"/>
              </w:rPr>
              <w:t>,</w:t>
            </w:r>
            <w:r>
              <w:rPr>
                <w:rFonts w:ascii="Comic Sans MS" w:hAnsi="Comic Sans MS"/>
              </w:rPr>
              <w:t xml:space="preserve"> take the initiative to keep things at this stage.</w:t>
            </w:r>
          </w:p>
          <w:p w14:paraId="38EBBF32" w14:textId="6C2A0DB4" w:rsidR="00361162" w:rsidRPr="00167AB1" w:rsidRDefault="0098047F" w:rsidP="00361162">
            <w:pPr>
              <w:jc w:val="both"/>
              <w:rPr>
                <w:rFonts w:ascii="Comic Sans MS" w:hAnsi="Comic Sans MS"/>
                <w:u w:val="single"/>
              </w:rPr>
            </w:pPr>
            <w:r w:rsidRPr="00167AB1">
              <w:rPr>
                <w:rFonts w:ascii="Comic Sans MS" w:hAnsi="Comic Sans MS"/>
                <w:u w:val="single"/>
              </w:rPr>
              <w:t xml:space="preserve">Use one of the following </w:t>
            </w:r>
            <w:r w:rsidR="00A86FC2" w:rsidRPr="00167AB1">
              <w:rPr>
                <w:rFonts w:ascii="Comic Sans MS" w:hAnsi="Comic Sans MS"/>
                <w:u w:val="single"/>
              </w:rPr>
              <w:t xml:space="preserve">suggested </w:t>
            </w:r>
            <w:r w:rsidRPr="00167AB1">
              <w:rPr>
                <w:rFonts w:ascii="Comic Sans MS" w:hAnsi="Comic Sans MS"/>
                <w:u w:val="single"/>
              </w:rPr>
              <w:t>strategies:</w:t>
            </w:r>
          </w:p>
          <w:p w14:paraId="5AAECE3F" w14:textId="7E4C1CAC" w:rsidR="00361162" w:rsidRPr="008E3348" w:rsidRDefault="00361162" w:rsidP="00361162">
            <w:pPr>
              <w:jc w:val="both"/>
              <w:rPr>
                <w:rFonts w:ascii="Comic Sans MS" w:hAnsi="Comic Sans MS"/>
                <w:b/>
                <w:bCs/>
                <w:i/>
                <w:iCs/>
                <w:color w:val="00B050"/>
              </w:rPr>
            </w:pPr>
            <w:r w:rsidRPr="008E3348">
              <w:rPr>
                <w:rFonts w:ascii="Comic Sans MS" w:hAnsi="Comic Sans MS"/>
                <w:b/>
                <w:bCs/>
                <w:i/>
                <w:iCs/>
                <w:color w:val="00B050"/>
              </w:rPr>
              <w:t>Own it, Apologise</w:t>
            </w:r>
            <w:r w:rsidR="00361C8C" w:rsidRPr="008E3348">
              <w:rPr>
                <w:rFonts w:ascii="Comic Sans MS" w:hAnsi="Comic Sans MS"/>
                <w:b/>
                <w:bCs/>
                <w:i/>
                <w:iCs/>
                <w:color w:val="00B050"/>
              </w:rPr>
              <w:t xml:space="preserve"> for it</w:t>
            </w:r>
            <w:r w:rsidRPr="008E3348">
              <w:rPr>
                <w:rFonts w:ascii="Comic Sans MS" w:hAnsi="Comic Sans MS"/>
                <w:b/>
                <w:bCs/>
                <w:i/>
                <w:iCs/>
                <w:color w:val="00B050"/>
              </w:rPr>
              <w:t xml:space="preserve">, Make it right </w:t>
            </w:r>
            <w:r w:rsidR="00F6516D" w:rsidRPr="008E3348">
              <w:rPr>
                <w:rFonts w:ascii="Comic Sans MS" w:hAnsi="Comic Sans MS"/>
                <w:b/>
                <w:bCs/>
                <w:i/>
                <w:iCs/>
                <w:color w:val="00B050"/>
              </w:rPr>
              <w:t>(OAR)</w:t>
            </w:r>
            <w:r w:rsidR="009D0146" w:rsidRPr="008E3348">
              <w:rPr>
                <w:rFonts w:ascii="Comic Sans MS" w:hAnsi="Comic Sans MS"/>
                <w:b/>
                <w:bCs/>
                <w:i/>
                <w:iCs/>
                <w:color w:val="00B050"/>
              </w:rPr>
              <w:t xml:space="preserve"> </w:t>
            </w:r>
            <w:r w:rsidRPr="008E3348">
              <w:rPr>
                <w:rFonts w:ascii="Comic Sans MS" w:hAnsi="Comic Sans MS"/>
                <w:b/>
                <w:bCs/>
                <w:i/>
                <w:iCs/>
                <w:color w:val="00B050"/>
              </w:rPr>
              <w:t>– Bounce Back</w:t>
            </w:r>
          </w:p>
          <w:p w14:paraId="7D675C54" w14:textId="70AEBE66" w:rsidR="0098047F" w:rsidRPr="008E3348" w:rsidRDefault="0098047F" w:rsidP="00361162">
            <w:pPr>
              <w:jc w:val="both"/>
              <w:rPr>
                <w:rFonts w:ascii="Comic Sans MS" w:hAnsi="Comic Sans MS"/>
                <w:b/>
                <w:bCs/>
                <w:i/>
                <w:iCs/>
                <w:color w:val="00B050"/>
              </w:rPr>
            </w:pPr>
            <w:r w:rsidRPr="008E3348">
              <w:rPr>
                <w:rFonts w:ascii="Comic Sans MS" w:hAnsi="Comic Sans MS"/>
                <w:b/>
                <w:bCs/>
                <w:i/>
                <w:iCs/>
                <w:color w:val="00B050"/>
              </w:rPr>
              <w:t>3 T’s - AFCCT</w:t>
            </w:r>
          </w:p>
          <w:p w14:paraId="735CEE3C" w14:textId="77777777" w:rsidR="006664C7" w:rsidRDefault="006664C7" w:rsidP="007724EE">
            <w:pPr>
              <w:jc w:val="both"/>
              <w:rPr>
                <w:rFonts w:ascii="Comic Sans MS" w:hAnsi="Comic Sans MS"/>
              </w:rPr>
            </w:pPr>
          </w:p>
          <w:p w14:paraId="414BDDE9" w14:textId="68C69A24" w:rsidR="006664C7" w:rsidRDefault="006664C7" w:rsidP="007724EE">
            <w:pPr>
              <w:jc w:val="both"/>
              <w:rPr>
                <w:rFonts w:ascii="Comic Sans MS" w:hAnsi="Comic Sans MS"/>
              </w:rPr>
            </w:pPr>
            <w:r>
              <w:rPr>
                <w:rFonts w:ascii="Comic Sans MS" w:hAnsi="Comic Sans MS"/>
              </w:rPr>
              <w:t>Praise given if able to show positive behaviour as a result of reminder.</w:t>
            </w:r>
          </w:p>
        </w:tc>
      </w:tr>
      <w:tr w:rsidR="002B66D7" w14:paraId="6249D7AA" w14:textId="77777777" w:rsidTr="17941240">
        <w:tc>
          <w:tcPr>
            <w:tcW w:w="1720" w:type="dxa"/>
          </w:tcPr>
          <w:p w14:paraId="393A6307" w14:textId="438E732E" w:rsidR="002B66D7" w:rsidRDefault="002B66D7" w:rsidP="007724EE">
            <w:pPr>
              <w:jc w:val="both"/>
              <w:rPr>
                <w:rFonts w:ascii="Comic Sans MS" w:hAnsi="Comic Sans MS"/>
              </w:rPr>
            </w:pPr>
            <w:r>
              <w:rPr>
                <w:rFonts w:ascii="Comic Sans MS" w:hAnsi="Comic Sans MS"/>
              </w:rPr>
              <w:t>Caution</w:t>
            </w:r>
            <w:r w:rsidR="004726E2">
              <w:rPr>
                <w:rFonts w:ascii="Comic Sans MS" w:hAnsi="Comic Sans MS"/>
              </w:rPr>
              <w:t>/Last Chance</w:t>
            </w:r>
          </w:p>
        </w:tc>
        <w:tc>
          <w:tcPr>
            <w:tcW w:w="7296" w:type="dxa"/>
          </w:tcPr>
          <w:p w14:paraId="27B63F62" w14:textId="09284745" w:rsidR="00361162" w:rsidRDefault="002B66D7" w:rsidP="007724EE">
            <w:pPr>
              <w:jc w:val="both"/>
              <w:rPr>
                <w:rFonts w:ascii="Comic Sans MS" w:hAnsi="Comic Sans MS"/>
              </w:rPr>
            </w:pPr>
            <w:r>
              <w:rPr>
                <w:rFonts w:ascii="Comic Sans MS" w:hAnsi="Comic Sans MS"/>
              </w:rPr>
              <w:t xml:space="preserve">A clear, verbal caution delivered privately where possible, making </w:t>
            </w:r>
            <w:r w:rsidR="00173A9C">
              <w:rPr>
                <w:rFonts w:ascii="Comic Sans MS" w:hAnsi="Comic Sans MS"/>
              </w:rPr>
              <w:t>the learner aware of their behaviour and clearly outlining consequences if they continue</w:t>
            </w:r>
            <w:r w:rsidR="00665E2A">
              <w:rPr>
                <w:rFonts w:ascii="Comic Sans MS" w:hAnsi="Comic Sans MS"/>
              </w:rPr>
              <w:t xml:space="preserve">. </w:t>
            </w:r>
            <w:r w:rsidR="00665E2A" w:rsidRPr="008E3348">
              <w:rPr>
                <w:rFonts w:ascii="Comic Sans MS" w:hAnsi="Comic Sans MS"/>
                <w:b/>
                <w:bCs/>
                <w:i/>
                <w:iCs/>
                <w:color w:val="00B050"/>
              </w:rPr>
              <w:t xml:space="preserve">Use </w:t>
            </w:r>
            <w:r w:rsidR="00361162" w:rsidRPr="008E3348">
              <w:rPr>
                <w:rFonts w:ascii="Comic Sans MS" w:hAnsi="Comic Sans MS"/>
                <w:b/>
                <w:bCs/>
                <w:i/>
                <w:iCs/>
                <w:color w:val="00B050"/>
              </w:rPr>
              <w:t>30 second scripted conversation</w:t>
            </w:r>
          </w:p>
          <w:p w14:paraId="4A90D41C" w14:textId="77777777" w:rsidR="00361162" w:rsidRDefault="00361162" w:rsidP="007724EE">
            <w:pPr>
              <w:jc w:val="both"/>
              <w:rPr>
                <w:rFonts w:ascii="Comic Sans MS" w:hAnsi="Comic Sans MS"/>
              </w:rPr>
            </w:pPr>
          </w:p>
          <w:p w14:paraId="5DFFCFF0" w14:textId="4AE59429" w:rsidR="00945E95" w:rsidRDefault="00665E2A" w:rsidP="007724EE">
            <w:pPr>
              <w:jc w:val="both"/>
              <w:rPr>
                <w:rFonts w:ascii="Comic Sans MS" w:hAnsi="Comic Sans MS"/>
              </w:rPr>
            </w:pPr>
            <w:r w:rsidRPr="17941240">
              <w:rPr>
                <w:rFonts w:ascii="Comic Sans MS" w:hAnsi="Comic Sans MS"/>
              </w:rPr>
              <w:t xml:space="preserve">If the warning is not heeded and the behaviour continues this must be recorded on </w:t>
            </w:r>
            <w:r w:rsidR="00A31AFD" w:rsidRPr="17941240">
              <w:rPr>
                <w:rFonts w:ascii="Comic Sans MS" w:hAnsi="Comic Sans MS"/>
              </w:rPr>
              <w:t xml:space="preserve">the </w:t>
            </w:r>
            <w:r w:rsidR="00A31AFD" w:rsidRPr="17941240">
              <w:rPr>
                <w:rFonts w:ascii="Comic Sans MS" w:hAnsi="Comic Sans MS"/>
                <w:b/>
                <w:bCs/>
                <w:i/>
                <w:iCs/>
                <w:color w:val="00B050"/>
              </w:rPr>
              <w:t>Behaviour Log.</w:t>
            </w:r>
            <w:r w:rsidRPr="17941240">
              <w:rPr>
                <w:rFonts w:ascii="Comic Sans MS" w:hAnsi="Comic Sans MS"/>
                <w:color w:val="00B050"/>
              </w:rPr>
              <w:t xml:space="preserve"> </w:t>
            </w:r>
            <w:r w:rsidRPr="17941240">
              <w:rPr>
                <w:rFonts w:ascii="Comic Sans MS" w:hAnsi="Comic Sans MS"/>
              </w:rPr>
              <w:t xml:space="preserve">At this point the learner will be informed that they will have to </w:t>
            </w:r>
            <w:r w:rsidRPr="17941240">
              <w:rPr>
                <w:rFonts w:ascii="Comic Sans MS" w:hAnsi="Comic Sans MS"/>
                <w:b/>
                <w:bCs/>
                <w:color w:val="00B050"/>
              </w:rPr>
              <w:t xml:space="preserve">miss ten minutes </w:t>
            </w:r>
            <w:r w:rsidRPr="17941240">
              <w:rPr>
                <w:rFonts w:ascii="Comic Sans MS" w:hAnsi="Comic Sans MS"/>
              </w:rPr>
              <w:t xml:space="preserve">from the next break/lunch time in reflection time. </w:t>
            </w:r>
          </w:p>
          <w:p w14:paraId="57763B74" w14:textId="69BB29A3" w:rsidR="00945E95" w:rsidRDefault="00665E2A" w:rsidP="007724EE">
            <w:pPr>
              <w:jc w:val="both"/>
              <w:rPr>
                <w:rFonts w:ascii="Comic Sans MS" w:hAnsi="Comic Sans MS"/>
              </w:rPr>
            </w:pPr>
            <w:r w:rsidRPr="00665E2A">
              <w:rPr>
                <w:rFonts w:ascii="Comic Sans MS" w:hAnsi="Comic Sans MS"/>
              </w:rPr>
              <w:t xml:space="preserve">At break time this will be spent </w:t>
            </w:r>
            <w:r w:rsidR="00596EBA">
              <w:rPr>
                <w:rFonts w:ascii="Comic Sans MS" w:hAnsi="Comic Sans MS"/>
              </w:rPr>
              <w:t>with the designated member of SMT</w:t>
            </w:r>
            <w:r>
              <w:rPr>
                <w:rFonts w:ascii="Comic Sans MS" w:hAnsi="Comic Sans MS"/>
              </w:rPr>
              <w:t xml:space="preserve">. </w:t>
            </w:r>
          </w:p>
          <w:p w14:paraId="6CCBEB6C" w14:textId="06A898A3" w:rsidR="00945E95" w:rsidRDefault="00665E2A" w:rsidP="007724EE">
            <w:pPr>
              <w:jc w:val="both"/>
              <w:rPr>
                <w:rFonts w:ascii="Comic Sans MS" w:hAnsi="Comic Sans MS"/>
              </w:rPr>
            </w:pPr>
            <w:r w:rsidRPr="00665E2A">
              <w:rPr>
                <w:rFonts w:ascii="Comic Sans MS" w:hAnsi="Comic Sans MS"/>
              </w:rPr>
              <w:t xml:space="preserve">At lunch times the ten minutes will be spent </w:t>
            </w:r>
            <w:r w:rsidR="00596EBA">
              <w:rPr>
                <w:rFonts w:ascii="Comic Sans MS" w:hAnsi="Comic Sans MS"/>
              </w:rPr>
              <w:t>with the designated member of SMT</w:t>
            </w:r>
            <w:r w:rsidRPr="00665E2A">
              <w:rPr>
                <w:rFonts w:ascii="Comic Sans MS" w:hAnsi="Comic Sans MS"/>
              </w:rPr>
              <w:t xml:space="preserve">.  </w:t>
            </w:r>
          </w:p>
          <w:p w14:paraId="1449D319" w14:textId="77777777" w:rsidR="00945E95" w:rsidRDefault="00665E2A" w:rsidP="007724EE">
            <w:pPr>
              <w:jc w:val="both"/>
              <w:rPr>
                <w:rFonts w:ascii="Comic Sans MS" w:hAnsi="Comic Sans MS"/>
              </w:rPr>
            </w:pPr>
            <w:r w:rsidRPr="00665E2A">
              <w:rPr>
                <w:rFonts w:ascii="Comic Sans MS" w:hAnsi="Comic Sans MS"/>
              </w:rPr>
              <w:t xml:space="preserve">Children will be expected to have a </w:t>
            </w:r>
            <w:r w:rsidRPr="007608D7">
              <w:rPr>
                <w:rFonts w:ascii="Comic Sans MS" w:hAnsi="Comic Sans MS"/>
                <w:b/>
                <w:bCs/>
                <w:i/>
                <w:iCs/>
                <w:color w:val="00B050"/>
              </w:rPr>
              <w:t>reflective dialogue.</w:t>
            </w:r>
            <w:r w:rsidRPr="007608D7">
              <w:rPr>
                <w:rFonts w:ascii="Comic Sans MS" w:hAnsi="Comic Sans MS"/>
                <w:color w:val="00B050"/>
              </w:rPr>
              <w:t xml:space="preserve">  </w:t>
            </w:r>
          </w:p>
          <w:p w14:paraId="3C88F756" w14:textId="77777777" w:rsidR="00945E95" w:rsidRDefault="00945E95" w:rsidP="007724EE">
            <w:pPr>
              <w:jc w:val="both"/>
              <w:rPr>
                <w:rFonts w:ascii="Comic Sans MS" w:hAnsi="Comic Sans MS"/>
              </w:rPr>
            </w:pPr>
          </w:p>
          <w:p w14:paraId="0FF5C316" w14:textId="6F3417FB" w:rsidR="00361162" w:rsidRDefault="00665E2A" w:rsidP="007724EE">
            <w:pPr>
              <w:jc w:val="both"/>
              <w:rPr>
                <w:rFonts w:ascii="Comic Sans MS" w:hAnsi="Comic Sans MS"/>
              </w:rPr>
            </w:pPr>
            <w:r w:rsidRPr="00665E2A">
              <w:rPr>
                <w:rFonts w:ascii="Comic Sans MS" w:hAnsi="Comic Sans MS"/>
              </w:rPr>
              <w:t xml:space="preserve">For serious breaches at lunch times, the pupil will be expected to stay inside with an adult for the remainder of the lunch break.  </w:t>
            </w:r>
          </w:p>
        </w:tc>
      </w:tr>
      <w:tr w:rsidR="002B66D7" w14:paraId="0AD92F31" w14:textId="77777777" w:rsidTr="17941240">
        <w:tc>
          <w:tcPr>
            <w:tcW w:w="1720" w:type="dxa"/>
          </w:tcPr>
          <w:p w14:paraId="45E38932" w14:textId="536F40C2" w:rsidR="002B66D7" w:rsidRDefault="003405CD" w:rsidP="007724EE">
            <w:pPr>
              <w:jc w:val="both"/>
              <w:rPr>
                <w:rFonts w:ascii="Comic Sans MS" w:hAnsi="Comic Sans MS"/>
              </w:rPr>
            </w:pPr>
            <w:r w:rsidRPr="17941240">
              <w:rPr>
                <w:rFonts w:ascii="Comic Sans MS" w:hAnsi="Comic Sans MS"/>
              </w:rPr>
              <w:lastRenderedPageBreak/>
              <w:t>Cool Off</w:t>
            </w:r>
            <w:r w:rsidR="004726E2" w:rsidRPr="17941240">
              <w:rPr>
                <w:rFonts w:ascii="Comic Sans MS" w:hAnsi="Comic Sans MS"/>
              </w:rPr>
              <w:t>/Time Out</w:t>
            </w:r>
            <w:r w:rsidR="36003FE8" w:rsidRPr="17941240">
              <w:rPr>
                <w:rFonts w:ascii="Comic Sans MS" w:hAnsi="Comic Sans MS"/>
              </w:rPr>
              <w:t xml:space="preserve"> </w:t>
            </w:r>
          </w:p>
        </w:tc>
        <w:tc>
          <w:tcPr>
            <w:tcW w:w="7296" w:type="dxa"/>
          </w:tcPr>
          <w:p w14:paraId="4E7E3B74" w14:textId="4975BB96" w:rsidR="00665E2A" w:rsidRPr="00665E2A" w:rsidRDefault="00665E2A" w:rsidP="00665E2A">
            <w:pPr>
              <w:jc w:val="both"/>
              <w:rPr>
                <w:rFonts w:ascii="Comic Sans MS" w:hAnsi="Comic Sans MS"/>
              </w:rPr>
            </w:pPr>
            <w:r w:rsidRPr="00665E2A">
              <w:rPr>
                <w:rFonts w:ascii="Comic Sans MS" w:hAnsi="Comic Sans MS"/>
              </w:rPr>
              <w:t>Cool Off might be a short time away from the classroom with another class/</w:t>
            </w:r>
            <w:r w:rsidR="003405CD">
              <w:rPr>
                <w:rFonts w:ascii="Comic Sans MS" w:hAnsi="Comic Sans MS"/>
              </w:rPr>
              <w:t>PSA</w:t>
            </w:r>
            <w:r w:rsidRPr="00665E2A">
              <w:rPr>
                <w:rFonts w:ascii="Comic Sans MS" w:hAnsi="Comic Sans MS"/>
              </w:rPr>
              <w:t>/</w:t>
            </w:r>
            <w:r w:rsidR="003405CD">
              <w:rPr>
                <w:rFonts w:ascii="Comic Sans MS" w:hAnsi="Comic Sans MS"/>
              </w:rPr>
              <w:t>Nur</w:t>
            </w:r>
            <w:r w:rsidRPr="00665E2A">
              <w:rPr>
                <w:rFonts w:ascii="Comic Sans MS" w:hAnsi="Comic Sans MS"/>
              </w:rPr>
              <w:t>ture room/</w:t>
            </w:r>
            <w:r w:rsidR="003405CD">
              <w:rPr>
                <w:rFonts w:ascii="Comic Sans MS" w:hAnsi="Comic Sans MS"/>
              </w:rPr>
              <w:t>Sensory Room</w:t>
            </w:r>
            <w:r w:rsidR="00945E95">
              <w:rPr>
                <w:rFonts w:ascii="Comic Sans MS" w:hAnsi="Comic Sans MS"/>
              </w:rPr>
              <w:t>. It allows the learner to reflect, away from others.</w:t>
            </w:r>
          </w:p>
          <w:p w14:paraId="5BBBBE03" w14:textId="77777777" w:rsidR="00665E2A" w:rsidRPr="00665E2A" w:rsidRDefault="00665E2A" w:rsidP="00665E2A">
            <w:pPr>
              <w:jc w:val="both"/>
              <w:rPr>
                <w:rFonts w:ascii="Comic Sans MS" w:hAnsi="Comic Sans MS"/>
              </w:rPr>
            </w:pPr>
            <w:r w:rsidRPr="00665E2A">
              <w:rPr>
                <w:rFonts w:ascii="Comic Sans MS" w:hAnsi="Comic Sans MS"/>
              </w:rPr>
              <w:t xml:space="preserve"> </w:t>
            </w:r>
          </w:p>
          <w:p w14:paraId="554D09E0" w14:textId="66190D82" w:rsidR="00945E95" w:rsidRDefault="00665E2A" w:rsidP="00665E2A">
            <w:pPr>
              <w:jc w:val="both"/>
              <w:rPr>
                <w:rFonts w:ascii="Comic Sans MS" w:hAnsi="Comic Sans MS"/>
              </w:rPr>
            </w:pPr>
            <w:r w:rsidRPr="00665E2A">
              <w:rPr>
                <w:rFonts w:ascii="Comic Sans MS" w:hAnsi="Comic Sans MS"/>
              </w:rPr>
              <w:t xml:space="preserve">It is a few minutes to calm down, breathe, look at the situation from a different perspective and compose themselves. </w:t>
            </w:r>
          </w:p>
          <w:p w14:paraId="6A281D6C" w14:textId="77777777" w:rsidR="000541FF" w:rsidRDefault="000541FF" w:rsidP="00665E2A">
            <w:pPr>
              <w:jc w:val="both"/>
              <w:rPr>
                <w:rFonts w:ascii="Comic Sans MS" w:hAnsi="Comic Sans MS"/>
              </w:rPr>
            </w:pPr>
          </w:p>
          <w:p w14:paraId="45132758" w14:textId="44AA535E" w:rsidR="002B66D7" w:rsidRDefault="00173A9C" w:rsidP="00665E2A">
            <w:pPr>
              <w:jc w:val="both"/>
              <w:rPr>
                <w:rFonts w:ascii="Comic Sans MS" w:hAnsi="Comic Sans MS"/>
              </w:rPr>
            </w:pPr>
            <w:r>
              <w:rPr>
                <w:rFonts w:ascii="Comic Sans MS" w:hAnsi="Comic Sans MS"/>
              </w:rPr>
              <w:t>Speak to the learner privately and give them the final opportunity to engage. Offer a positive choice to do so.</w:t>
            </w:r>
          </w:p>
        </w:tc>
      </w:tr>
      <w:tr w:rsidR="002B66D7" w14:paraId="0A682058" w14:textId="77777777" w:rsidTr="17941240">
        <w:tc>
          <w:tcPr>
            <w:tcW w:w="1720" w:type="dxa"/>
          </w:tcPr>
          <w:p w14:paraId="58289C05" w14:textId="21E06431" w:rsidR="002B66D7" w:rsidRDefault="002B66D7" w:rsidP="007724EE">
            <w:pPr>
              <w:jc w:val="both"/>
              <w:rPr>
                <w:rFonts w:ascii="Comic Sans MS" w:hAnsi="Comic Sans MS"/>
              </w:rPr>
            </w:pPr>
            <w:r>
              <w:rPr>
                <w:rFonts w:ascii="Comic Sans MS" w:hAnsi="Comic Sans MS"/>
              </w:rPr>
              <w:t>Repa</w:t>
            </w:r>
            <w:r w:rsidR="003405CD">
              <w:rPr>
                <w:rFonts w:ascii="Comic Sans MS" w:hAnsi="Comic Sans MS"/>
              </w:rPr>
              <w:t>ir</w:t>
            </w:r>
          </w:p>
        </w:tc>
        <w:tc>
          <w:tcPr>
            <w:tcW w:w="7296" w:type="dxa"/>
          </w:tcPr>
          <w:p w14:paraId="5D1BD5CC" w14:textId="77777777" w:rsidR="003405CD" w:rsidRDefault="00173A9C" w:rsidP="007724EE">
            <w:pPr>
              <w:jc w:val="both"/>
              <w:rPr>
                <w:rFonts w:ascii="Comic Sans MS" w:hAnsi="Comic Sans MS"/>
              </w:rPr>
            </w:pPr>
            <w:r>
              <w:rPr>
                <w:rFonts w:ascii="Comic Sans MS" w:hAnsi="Comic Sans MS"/>
              </w:rPr>
              <w:t xml:space="preserve">A restorative meeting will take place before the next input. </w:t>
            </w:r>
          </w:p>
          <w:p w14:paraId="07376B62" w14:textId="65788F3C" w:rsidR="002B66D7" w:rsidRDefault="00173A9C" w:rsidP="007724EE">
            <w:pPr>
              <w:jc w:val="both"/>
              <w:rPr>
                <w:rFonts w:ascii="Comic Sans MS" w:hAnsi="Comic Sans MS"/>
              </w:rPr>
            </w:pPr>
            <w:r>
              <w:rPr>
                <w:rFonts w:ascii="Comic Sans MS" w:hAnsi="Comic Sans MS"/>
              </w:rPr>
              <w:t>If the learner doesn’t engage or the reconciliation is unsuccessful the teacher should call for their line manager to support the reparation process.</w:t>
            </w:r>
          </w:p>
          <w:p w14:paraId="7D045B17" w14:textId="5BAEBF61" w:rsidR="003405CD" w:rsidRPr="004829F2" w:rsidRDefault="003405CD" w:rsidP="003405CD">
            <w:pPr>
              <w:jc w:val="both"/>
              <w:rPr>
                <w:rFonts w:ascii="Comic Sans MS" w:hAnsi="Comic Sans MS"/>
                <w:b/>
                <w:bCs/>
                <w:i/>
                <w:iCs/>
                <w:color w:val="00B050"/>
              </w:rPr>
            </w:pPr>
            <w:r w:rsidRPr="004829F2">
              <w:rPr>
                <w:rFonts w:ascii="Comic Sans MS" w:hAnsi="Comic Sans MS"/>
                <w:b/>
                <w:bCs/>
                <w:i/>
                <w:iCs/>
                <w:color w:val="00B050"/>
              </w:rPr>
              <w:t>Use questions from Restorative Conversation list</w:t>
            </w:r>
          </w:p>
          <w:p w14:paraId="28F642A9" w14:textId="5EF732DF" w:rsidR="000541FF" w:rsidRDefault="003405CD" w:rsidP="003405CD">
            <w:pPr>
              <w:jc w:val="both"/>
              <w:rPr>
                <w:rFonts w:ascii="Comic Sans MS" w:hAnsi="Comic Sans MS"/>
              </w:rPr>
            </w:pPr>
            <w:r w:rsidRPr="003405CD">
              <w:rPr>
                <w:rFonts w:ascii="Comic Sans MS" w:hAnsi="Comic Sans MS"/>
              </w:rPr>
              <w:t xml:space="preserve"> </w:t>
            </w:r>
          </w:p>
        </w:tc>
      </w:tr>
    </w:tbl>
    <w:p w14:paraId="1C3B733D" w14:textId="24872AFE" w:rsidR="006F1639" w:rsidRDefault="006F1639" w:rsidP="007724EE">
      <w:pPr>
        <w:jc w:val="both"/>
        <w:rPr>
          <w:rFonts w:ascii="Comic Sans MS" w:hAnsi="Comic Sans MS"/>
        </w:rPr>
      </w:pPr>
      <w:r>
        <w:rPr>
          <w:rFonts w:ascii="Comic Sans MS" w:hAnsi="Comic Sans MS"/>
        </w:rPr>
        <w:t>At Buchanhaven</w:t>
      </w:r>
      <w:r w:rsidR="00D36D0F">
        <w:rPr>
          <w:rFonts w:ascii="Comic Sans MS" w:hAnsi="Comic Sans MS"/>
        </w:rPr>
        <w:t>,</w:t>
      </w:r>
      <w:r>
        <w:rPr>
          <w:rFonts w:ascii="Comic Sans MS" w:hAnsi="Comic Sans MS"/>
        </w:rPr>
        <w:t xml:space="preserve"> learner’s may have their </w:t>
      </w:r>
      <w:r w:rsidR="002C1897">
        <w:rPr>
          <w:rFonts w:ascii="Comic Sans MS" w:hAnsi="Comic Sans MS"/>
        </w:rPr>
        <w:t>relational</w:t>
      </w:r>
      <w:r w:rsidR="00056925">
        <w:rPr>
          <w:rFonts w:ascii="Comic Sans MS" w:hAnsi="Comic Sans MS"/>
        </w:rPr>
        <w:t xml:space="preserve"> </w:t>
      </w:r>
      <w:r>
        <w:rPr>
          <w:rFonts w:ascii="Comic Sans MS" w:hAnsi="Comic Sans MS"/>
        </w:rPr>
        <w:t xml:space="preserve">behaviour monitored by teachers to show progress towards targets, as detailed in the table below. We endeavour to make sure this is done discretely. We </w:t>
      </w:r>
      <w:r w:rsidR="00EE1BD4">
        <w:rPr>
          <w:rFonts w:ascii="Comic Sans MS" w:hAnsi="Comic Sans MS"/>
        </w:rPr>
        <w:t>have chosen to move away from</w:t>
      </w:r>
      <w:r>
        <w:rPr>
          <w:rFonts w:ascii="Comic Sans MS" w:hAnsi="Comic Sans MS"/>
        </w:rPr>
        <w:t xml:space="preserve"> coloured reports which advertise </w:t>
      </w:r>
      <w:r w:rsidR="00FF6605">
        <w:rPr>
          <w:rFonts w:ascii="Comic Sans MS" w:hAnsi="Comic Sans MS"/>
        </w:rPr>
        <w:t>negative</w:t>
      </w:r>
      <w:r w:rsidR="00F04117">
        <w:rPr>
          <w:rFonts w:ascii="Comic Sans MS" w:hAnsi="Comic Sans MS"/>
        </w:rPr>
        <w:t xml:space="preserve"> </w:t>
      </w:r>
      <w:r w:rsidR="00FB06E8">
        <w:rPr>
          <w:rFonts w:ascii="Comic Sans MS" w:hAnsi="Comic Sans MS"/>
        </w:rPr>
        <w:t>choices</w:t>
      </w:r>
      <w:r>
        <w:rPr>
          <w:rFonts w:ascii="Comic Sans MS" w:hAnsi="Comic Sans MS"/>
        </w:rPr>
        <w:t xml:space="preserve"> or give fame to those</w:t>
      </w:r>
      <w:r w:rsidR="00D84977">
        <w:rPr>
          <w:rFonts w:ascii="Comic Sans MS" w:hAnsi="Comic Sans MS"/>
        </w:rPr>
        <w:t xml:space="preserve"> </w:t>
      </w:r>
      <w:r>
        <w:rPr>
          <w:rFonts w:ascii="Comic Sans MS" w:hAnsi="Comic Sans MS"/>
        </w:rPr>
        <w:t xml:space="preserve">who choose not to meet our high standards of </w:t>
      </w:r>
      <w:r w:rsidR="0019738E">
        <w:rPr>
          <w:rFonts w:ascii="Comic Sans MS" w:hAnsi="Comic Sans MS"/>
        </w:rPr>
        <w:t xml:space="preserve">relational </w:t>
      </w:r>
      <w:r>
        <w:rPr>
          <w:rFonts w:ascii="Comic Sans MS" w:hAnsi="Comic Sans MS"/>
        </w:rPr>
        <w:t>behaviour.</w:t>
      </w:r>
    </w:p>
    <w:tbl>
      <w:tblPr>
        <w:tblStyle w:val="TableGrid"/>
        <w:tblW w:w="0" w:type="auto"/>
        <w:tblLook w:val="04A0" w:firstRow="1" w:lastRow="0" w:firstColumn="1" w:lastColumn="0" w:noHBand="0" w:noVBand="1"/>
      </w:tblPr>
      <w:tblGrid>
        <w:gridCol w:w="1720"/>
        <w:gridCol w:w="7296"/>
      </w:tblGrid>
      <w:tr w:rsidR="000541FF" w14:paraId="37BC7465" w14:textId="77777777" w:rsidTr="00EF43A8">
        <w:tc>
          <w:tcPr>
            <w:tcW w:w="1413" w:type="dxa"/>
          </w:tcPr>
          <w:p w14:paraId="350DD6DD" w14:textId="77777777" w:rsidR="000541FF" w:rsidRDefault="000541FF" w:rsidP="00EF43A8">
            <w:pPr>
              <w:jc w:val="both"/>
              <w:rPr>
                <w:rFonts w:ascii="Comic Sans MS" w:hAnsi="Comic Sans MS"/>
              </w:rPr>
            </w:pPr>
            <w:r>
              <w:rPr>
                <w:rFonts w:ascii="Comic Sans MS" w:hAnsi="Comic Sans MS"/>
              </w:rPr>
              <w:t>Parent Communication</w:t>
            </w:r>
          </w:p>
          <w:p w14:paraId="6EF8B3A7" w14:textId="77777777" w:rsidR="000541FF" w:rsidRDefault="000541FF" w:rsidP="00EF43A8">
            <w:pPr>
              <w:jc w:val="both"/>
              <w:rPr>
                <w:rFonts w:ascii="Comic Sans MS" w:hAnsi="Comic Sans MS"/>
              </w:rPr>
            </w:pPr>
          </w:p>
          <w:p w14:paraId="5610F691" w14:textId="77777777" w:rsidR="000541FF" w:rsidRDefault="000541FF" w:rsidP="00EF43A8">
            <w:pPr>
              <w:jc w:val="both"/>
              <w:rPr>
                <w:rFonts w:ascii="Comic Sans MS" w:hAnsi="Comic Sans MS"/>
              </w:rPr>
            </w:pPr>
            <w:r>
              <w:rPr>
                <w:rFonts w:ascii="Comic Sans MS" w:hAnsi="Comic Sans MS"/>
              </w:rPr>
              <w:t>Formal Meeting</w:t>
            </w:r>
          </w:p>
          <w:p w14:paraId="63CFFDE7" w14:textId="77777777" w:rsidR="000541FF" w:rsidRDefault="000541FF" w:rsidP="00EF43A8">
            <w:pPr>
              <w:jc w:val="both"/>
              <w:rPr>
                <w:rFonts w:ascii="Comic Sans MS" w:hAnsi="Comic Sans MS"/>
              </w:rPr>
            </w:pPr>
          </w:p>
          <w:p w14:paraId="3D4C6FF8" w14:textId="77777777" w:rsidR="000541FF" w:rsidRDefault="000541FF" w:rsidP="00EF43A8">
            <w:pPr>
              <w:jc w:val="both"/>
              <w:rPr>
                <w:rFonts w:ascii="Comic Sans MS" w:hAnsi="Comic Sans MS"/>
              </w:rPr>
            </w:pPr>
          </w:p>
          <w:p w14:paraId="387049E5" w14:textId="424BC7ED" w:rsidR="000541FF" w:rsidRDefault="000541FF" w:rsidP="00EF43A8">
            <w:pPr>
              <w:jc w:val="both"/>
              <w:rPr>
                <w:rFonts w:ascii="Comic Sans MS" w:hAnsi="Comic Sans MS"/>
              </w:rPr>
            </w:pPr>
          </w:p>
          <w:p w14:paraId="7041AAE2" w14:textId="77777777" w:rsidR="00884794" w:rsidRDefault="00884794" w:rsidP="00EF43A8">
            <w:pPr>
              <w:jc w:val="both"/>
              <w:rPr>
                <w:rFonts w:ascii="Comic Sans MS" w:hAnsi="Comic Sans MS"/>
              </w:rPr>
            </w:pPr>
          </w:p>
          <w:p w14:paraId="46CFB700" w14:textId="77777777" w:rsidR="000541FF" w:rsidRDefault="000541FF" w:rsidP="00EF43A8">
            <w:pPr>
              <w:jc w:val="both"/>
              <w:rPr>
                <w:rFonts w:ascii="Comic Sans MS" w:hAnsi="Comic Sans MS"/>
              </w:rPr>
            </w:pPr>
            <w:r>
              <w:rPr>
                <w:rFonts w:ascii="Comic Sans MS" w:hAnsi="Comic Sans MS"/>
              </w:rPr>
              <w:t>Weekly Behaviour Meeting</w:t>
            </w:r>
          </w:p>
          <w:p w14:paraId="29AC488D" w14:textId="77777777" w:rsidR="000541FF" w:rsidRDefault="000541FF" w:rsidP="00EF43A8">
            <w:pPr>
              <w:jc w:val="both"/>
              <w:rPr>
                <w:rFonts w:ascii="Comic Sans MS" w:hAnsi="Comic Sans MS"/>
              </w:rPr>
            </w:pPr>
          </w:p>
        </w:tc>
        <w:tc>
          <w:tcPr>
            <w:tcW w:w="7603" w:type="dxa"/>
          </w:tcPr>
          <w:p w14:paraId="516822FC" w14:textId="77777777" w:rsidR="000541FF" w:rsidRPr="001775E0" w:rsidRDefault="000541FF" w:rsidP="00EF43A8">
            <w:pPr>
              <w:jc w:val="both"/>
              <w:rPr>
                <w:rFonts w:ascii="Comic Sans MS" w:hAnsi="Comic Sans MS"/>
              </w:rPr>
            </w:pPr>
            <w:r w:rsidRPr="001775E0">
              <w:rPr>
                <w:rFonts w:ascii="Comic Sans MS" w:hAnsi="Comic Sans MS"/>
              </w:rPr>
              <w:t>If a child has two incidents in a week requiring reflection</w:t>
            </w:r>
            <w:r>
              <w:rPr>
                <w:rFonts w:ascii="Comic Sans MS" w:hAnsi="Comic Sans MS"/>
              </w:rPr>
              <w:t>,</w:t>
            </w:r>
            <w:r w:rsidRPr="001775E0">
              <w:rPr>
                <w:rFonts w:ascii="Comic Sans MS" w:hAnsi="Comic Sans MS"/>
              </w:rPr>
              <w:t xml:space="preserve"> the class teacher must inform parents. </w:t>
            </w:r>
          </w:p>
          <w:p w14:paraId="23130E9E" w14:textId="77777777" w:rsidR="000541FF" w:rsidRPr="001775E0" w:rsidRDefault="000541FF" w:rsidP="00EF43A8">
            <w:pPr>
              <w:jc w:val="both"/>
              <w:rPr>
                <w:rFonts w:ascii="Comic Sans MS" w:hAnsi="Comic Sans MS"/>
              </w:rPr>
            </w:pPr>
            <w:r w:rsidRPr="001775E0">
              <w:rPr>
                <w:rFonts w:ascii="Comic Sans MS" w:hAnsi="Comic Sans MS"/>
              </w:rPr>
              <w:t xml:space="preserve"> </w:t>
            </w:r>
          </w:p>
          <w:p w14:paraId="2D247A8C" w14:textId="5136E714" w:rsidR="000541FF" w:rsidRPr="001775E0" w:rsidRDefault="000541FF" w:rsidP="00EF43A8">
            <w:pPr>
              <w:jc w:val="both"/>
              <w:rPr>
                <w:rFonts w:ascii="Comic Sans MS" w:hAnsi="Comic Sans MS"/>
              </w:rPr>
            </w:pPr>
            <w:r w:rsidRPr="001775E0">
              <w:rPr>
                <w:rFonts w:ascii="Comic Sans MS" w:hAnsi="Comic Sans MS"/>
              </w:rPr>
              <w:t>If a child has three or more incidents in a week (or regular incidents) requiring reflection</w:t>
            </w:r>
            <w:r w:rsidR="004E7960">
              <w:rPr>
                <w:rFonts w:ascii="Comic Sans MS" w:hAnsi="Comic Sans MS"/>
              </w:rPr>
              <w:t>,</w:t>
            </w:r>
            <w:r w:rsidRPr="001775E0">
              <w:rPr>
                <w:rFonts w:ascii="Comic Sans MS" w:hAnsi="Comic Sans MS"/>
              </w:rPr>
              <w:t xml:space="preserve"> a meeting with S</w:t>
            </w:r>
            <w:r w:rsidR="00AC14A9">
              <w:rPr>
                <w:rFonts w:ascii="Comic Sans MS" w:hAnsi="Comic Sans MS"/>
              </w:rPr>
              <w:t>M</w:t>
            </w:r>
            <w:r w:rsidRPr="001775E0">
              <w:rPr>
                <w:rFonts w:ascii="Comic Sans MS" w:hAnsi="Comic Sans MS"/>
              </w:rPr>
              <w:t>T</w:t>
            </w:r>
            <w:r w:rsidR="00894E6C">
              <w:rPr>
                <w:rFonts w:ascii="Comic Sans MS" w:hAnsi="Comic Sans MS"/>
              </w:rPr>
              <w:t xml:space="preserve">, </w:t>
            </w:r>
            <w:r w:rsidR="00EA7D75">
              <w:rPr>
                <w:rFonts w:ascii="Comic Sans MS" w:hAnsi="Comic Sans MS"/>
              </w:rPr>
              <w:t xml:space="preserve">the class teacher </w:t>
            </w:r>
            <w:r w:rsidRPr="001775E0">
              <w:rPr>
                <w:rFonts w:ascii="Comic Sans MS" w:hAnsi="Comic Sans MS"/>
              </w:rPr>
              <w:t xml:space="preserve">and parents/carers will be arranged. </w:t>
            </w:r>
            <w:r>
              <w:rPr>
                <w:rFonts w:ascii="Comic Sans MS" w:hAnsi="Comic Sans MS"/>
              </w:rPr>
              <w:t>Agreed targets will be monitored over the course o</w:t>
            </w:r>
            <w:r w:rsidR="006F1639">
              <w:rPr>
                <w:rFonts w:ascii="Comic Sans MS" w:hAnsi="Comic Sans MS"/>
              </w:rPr>
              <w:t>f</w:t>
            </w:r>
            <w:r>
              <w:rPr>
                <w:rFonts w:ascii="Comic Sans MS" w:hAnsi="Comic Sans MS"/>
              </w:rPr>
              <w:t xml:space="preserve"> 2 weeks</w:t>
            </w:r>
            <w:r w:rsidR="006F1639">
              <w:rPr>
                <w:rFonts w:ascii="Comic Sans MS" w:hAnsi="Comic Sans MS"/>
              </w:rPr>
              <w:t xml:space="preserve">, </w:t>
            </w:r>
            <w:r w:rsidR="000013D3">
              <w:rPr>
                <w:rFonts w:ascii="Comic Sans MS" w:hAnsi="Comic Sans MS"/>
              </w:rPr>
              <w:t xml:space="preserve">and progress </w:t>
            </w:r>
            <w:r w:rsidR="00884794">
              <w:rPr>
                <w:rFonts w:ascii="Comic Sans MS" w:hAnsi="Comic Sans MS"/>
              </w:rPr>
              <w:t xml:space="preserve">towards these </w:t>
            </w:r>
            <w:r>
              <w:rPr>
                <w:rFonts w:ascii="Comic Sans MS" w:hAnsi="Comic Sans MS"/>
              </w:rPr>
              <w:t>will be recorded.</w:t>
            </w:r>
            <w:r w:rsidRPr="001775E0">
              <w:rPr>
                <w:rFonts w:ascii="Comic Sans MS" w:hAnsi="Comic Sans MS"/>
              </w:rPr>
              <w:t xml:space="preserve">  </w:t>
            </w:r>
          </w:p>
          <w:p w14:paraId="6B7E1AB5" w14:textId="77777777" w:rsidR="000541FF" w:rsidRPr="001775E0" w:rsidRDefault="000541FF" w:rsidP="00EF43A8">
            <w:pPr>
              <w:jc w:val="both"/>
              <w:rPr>
                <w:rFonts w:ascii="Comic Sans MS" w:hAnsi="Comic Sans MS"/>
              </w:rPr>
            </w:pPr>
            <w:r w:rsidRPr="001775E0">
              <w:rPr>
                <w:rFonts w:ascii="Comic Sans MS" w:hAnsi="Comic Sans MS"/>
              </w:rPr>
              <w:t xml:space="preserve"> </w:t>
            </w:r>
          </w:p>
          <w:p w14:paraId="5FD38764" w14:textId="50B28F8E" w:rsidR="000541FF" w:rsidRPr="001775E0" w:rsidRDefault="000541FF" w:rsidP="00EF43A8">
            <w:pPr>
              <w:jc w:val="both"/>
              <w:rPr>
                <w:rFonts w:ascii="Comic Sans MS" w:hAnsi="Comic Sans MS"/>
              </w:rPr>
            </w:pPr>
            <w:r w:rsidRPr="001775E0">
              <w:rPr>
                <w:rFonts w:ascii="Comic Sans MS" w:hAnsi="Comic Sans MS"/>
              </w:rPr>
              <w:t xml:space="preserve">Children who regularly receive more than 3 reflections in a week will have weekly monitoring meetings (during lunchtime) to discuss their behaviour. </w:t>
            </w:r>
            <w:r w:rsidR="00EA7D75">
              <w:rPr>
                <w:rFonts w:ascii="Comic Sans MS" w:hAnsi="Comic Sans MS"/>
              </w:rPr>
              <w:t>Parents</w:t>
            </w:r>
            <w:r w:rsidR="00865932">
              <w:rPr>
                <w:rFonts w:ascii="Comic Sans MS" w:hAnsi="Comic Sans MS"/>
              </w:rPr>
              <w:t>/carers will</w:t>
            </w:r>
            <w:r w:rsidR="00C37DB2">
              <w:rPr>
                <w:rFonts w:ascii="Comic Sans MS" w:hAnsi="Comic Sans MS"/>
              </w:rPr>
              <w:t xml:space="preserve"> continue to be actively involved in </w:t>
            </w:r>
            <w:r w:rsidR="0065231E">
              <w:rPr>
                <w:rFonts w:ascii="Comic Sans MS" w:hAnsi="Comic Sans MS"/>
              </w:rPr>
              <w:t xml:space="preserve">the process </w:t>
            </w:r>
            <w:r w:rsidR="005C5769">
              <w:rPr>
                <w:rFonts w:ascii="Comic Sans MS" w:hAnsi="Comic Sans MS"/>
              </w:rPr>
              <w:t>by working in collaboration with the school</w:t>
            </w:r>
            <w:r w:rsidR="00606BD6">
              <w:rPr>
                <w:rFonts w:ascii="Comic Sans MS" w:hAnsi="Comic Sans MS"/>
              </w:rPr>
              <w:t>.</w:t>
            </w:r>
          </w:p>
          <w:p w14:paraId="50FDE80F" w14:textId="77777777" w:rsidR="000541FF" w:rsidRDefault="000541FF" w:rsidP="00EF43A8">
            <w:pPr>
              <w:jc w:val="both"/>
              <w:rPr>
                <w:rFonts w:ascii="Comic Sans MS" w:hAnsi="Comic Sans MS"/>
              </w:rPr>
            </w:pPr>
            <w:r w:rsidRPr="001775E0">
              <w:rPr>
                <w:rFonts w:ascii="Comic Sans MS" w:hAnsi="Comic Sans MS"/>
              </w:rPr>
              <w:t xml:space="preserve"> </w:t>
            </w:r>
          </w:p>
        </w:tc>
      </w:tr>
    </w:tbl>
    <w:p w14:paraId="563DBF9B" w14:textId="3F4C0B85" w:rsidR="00EA6BA0" w:rsidRDefault="00851760" w:rsidP="007724EE">
      <w:pPr>
        <w:jc w:val="both"/>
        <w:rPr>
          <w:rFonts w:ascii="Comic Sans MS" w:hAnsi="Comic Sans MS"/>
        </w:rPr>
      </w:pPr>
      <w:r>
        <w:rPr>
          <w:rFonts w:ascii="Comic Sans MS" w:hAnsi="Comic Sans MS"/>
        </w:rPr>
        <w:t xml:space="preserve">A serious breach </w:t>
      </w:r>
      <w:r w:rsidR="006664C7">
        <w:rPr>
          <w:rFonts w:ascii="Comic Sans MS" w:hAnsi="Comic Sans MS"/>
        </w:rPr>
        <w:t>occurs after an incident which may</w:t>
      </w:r>
      <w:r w:rsidR="00B20C20">
        <w:rPr>
          <w:rFonts w:ascii="Comic Sans MS" w:hAnsi="Comic Sans MS"/>
        </w:rPr>
        <w:t xml:space="preserve"> lead to a fixed term exclusion. These might include incidents of:</w:t>
      </w:r>
      <w:r w:rsidRPr="00851760">
        <w:rPr>
          <w:rFonts w:ascii="Comic Sans MS" w:hAnsi="Comic Sans MS"/>
        </w:rPr>
        <w:t xml:space="preserve"> </w:t>
      </w:r>
    </w:p>
    <w:p w14:paraId="49C9F1B9" w14:textId="4243F64C" w:rsidR="00B20C20" w:rsidRPr="00B20C20" w:rsidRDefault="00B20C20" w:rsidP="00B20C20">
      <w:pPr>
        <w:pStyle w:val="ListParagraph"/>
        <w:numPr>
          <w:ilvl w:val="0"/>
          <w:numId w:val="6"/>
        </w:numPr>
        <w:spacing w:line="240" w:lineRule="auto"/>
        <w:jc w:val="both"/>
        <w:rPr>
          <w:rFonts w:ascii="Comic Sans MS" w:hAnsi="Comic Sans MS"/>
        </w:rPr>
      </w:pPr>
      <w:r w:rsidRPr="00B20C20">
        <w:rPr>
          <w:rFonts w:ascii="Comic Sans MS" w:hAnsi="Comic Sans MS"/>
        </w:rPr>
        <w:t xml:space="preserve">Fighting  </w:t>
      </w:r>
    </w:p>
    <w:p w14:paraId="53500715" w14:textId="09A5300E" w:rsidR="00B20C20" w:rsidRPr="00B20C20" w:rsidRDefault="00B20C20" w:rsidP="00B20C20">
      <w:pPr>
        <w:pStyle w:val="ListParagraph"/>
        <w:numPr>
          <w:ilvl w:val="0"/>
          <w:numId w:val="6"/>
        </w:numPr>
        <w:spacing w:line="240" w:lineRule="auto"/>
        <w:jc w:val="both"/>
        <w:rPr>
          <w:rFonts w:ascii="Comic Sans MS" w:hAnsi="Comic Sans MS"/>
        </w:rPr>
      </w:pPr>
      <w:r w:rsidRPr="00B20C20">
        <w:rPr>
          <w:rFonts w:ascii="Comic Sans MS" w:hAnsi="Comic Sans MS"/>
        </w:rPr>
        <w:t xml:space="preserve">All forms of bullying </w:t>
      </w:r>
    </w:p>
    <w:p w14:paraId="0AB44DA5" w14:textId="7C00AE44" w:rsidR="00B20C20" w:rsidRPr="00B20C20" w:rsidRDefault="00B20C20" w:rsidP="00B20C20">
      <w:pPr>
        <w:pStyle w:val="ListParagraph"/>
        <w:numPr>
          <w:ilvl w:val="0"/>
          <w:numId w:val="6"/>
        </w:numPr>
        <w:spacing w:line="240" w:lineRule="auto"/>
        <w:jc w:val="both"/>
        <w:rPr>
          <w:rFonts w:ascii="Comic Sans MS" w:hAnsi="Comic Sans MS"/>
        </w:rPr>
      </w:pPr>
      <w:r w:rsidRPr="00B20C20">
        <w:rPr>
          <w:rFonts w:ascii="Comic Sans MS" w:hAnsi="Comic Sans MS"/>
        </w:rPr>
        <w:t xml:space="preserve">Racist, sexist or homophobic comments </w:t>
      </w:r>
    </w:p>
    <w:p w14:paraId="32C3A5CF" w14:textId="77777777" w:rsidR="00851760" w:rsidRDefault="00B20C20" w:rsidP="00851760">
      <w:pPr>
        <w:pStyle w:val="ListParagraph"/>
        <w:numPr>
          <w:ilvl w:val="0"/>
          <w:numId w:val="6"/>
        </w:numPr>
        <w:spacing w:line="240" w:lineRule="auto"/>
        <w:jc w:val="both"/>
        <w:rPr>
          <w:rFonts w:ascii="Comic Sans MS" w:hAnsi="Comic Sans MS"/>
        </w:rPr>
      </w:pPr>
      <w:r w:rsidRPr="00B20C20">
        <w:rPr>
          <w:rFonts w:ascii="Comic Sans MS" w:hAnsi="Comic Sans MS"/>
        </w:rPr>
        <w:t>Inappropriate name calling</w:t>
      </w:r>
    </w:p>
    <w:p w14:paraId="426F64F5" w14:textId="064EEAB0" w:rsidR="004726E2" w:rsidRDefault="00851760" w:rsidP="004726E2">
      <w:pPr>
        <w:spacing w:line="240" w:lineRule="auto"/>
        <w:jc w:val="both"/>
        <w:rPr>
          <w:rFonts w:ascii="Comic Sans MS" w:hAnsi="Comic Sans MS"/>
        </w:rPr>
      </w:pPr>
      <w:r w:rsidRPr="00851760">
        <w:rPr>
          <w:rFonts w:ascii="Comic Sans MS" w:hAnsi="Comic Sans MS"/>
        </w:rPr>
        <w:t xml:space="preserve">Where exclusion is deemed the safest and most appropriate outcome, Aberdeenshire Council policy will be enacted </w:t>
      </w:r>
      <w:r w:rsidR="00EF4025">
        <w:rPr>
          <w:rFonts w:ascii="Comic Sans MS" w:hAnsi="Comic Sans MS"/>
        </w:rPr>
        <w:t xml:space="preserve">accordingly </w:t>
      </w:r>
      <w:r w:rsidRPr="00851760">
        <w:rPr>
          <w:rFonts w:ascii="Comic Sans MS" w:hAnsi="Comic Sans MS"/>
        </w:rPr>
        <w:t>in these circumstances.</w:t>
      </w:r>
      <w:r>
        <w:rPr>
          <w:rFonts w:ascii="Comic Sans MS" w:hAnsi="Comic Sans MS"/>
        </w:rPr>
        <w:t xml:space="preserve"> </w:t>
      </w:r>
    </w:p>
    <w:p w14:paraId="33DD1E19" w14:textId="77777777" w:rsidR="004726E2" w:rsidRDefault="004726E2" w:rsidP="004726E2">
      <w:pPr>
        <w:spacing w:line="240" w:lineRule="auto"/>
        <w:jc w:val="both"/>
        <w:rPr>
          <w:rFonts w:ascii="Comic Sans MS" w:hAnsi="Comic Sans MS" w:cs="TTE1F36380t00"/>
        </w:rPr>
      </w:pPr>
      <w:r>
        <w:rPr>
          <w:noProof/>
        </w:rPr>
        <w:lastRenderedPageBreak/>
        <w:drawing>
          <wp:inline distT="0" distB="0" distL="0" distR="0" wp14:anchorId="599BA6DB" wp14:editId="6C0CC3A3">
            <wp:extent cx="560439" cy="560439"/>
            <wp:effectExtent l="0" t="0" r="0" b="0"/>
            <wp:docPr id="375193698" name="Picture 7"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p>
    <w:p w14:paraId="24845A5F" w14:textId="423E51E6" w:rsidR="006F1639" w:rsidRDefault="004726E2" w:rsidP="006F1639">
      <w:pPr>
        <w:spacing w:line="240" w:lineRule="auto"/>
        <w:jc w:val="both"/>
        <w:rPr>
          <w:rFonts w:ascii="Comic Sans MS" w:hAnsi="Comic Sans MS"/>
        </w:rPr>
      </w:pPr>
      <w:r>
        <w:rPr>
          <w:rFonts w:ascii="Comic Sans MS" w:hAnsi="Comic Sans MS" w:cs="TTE1F36380t00"/>
        </w:rPr>
        <w:t xml:space="preserve">In a nutshell, these are our </w:t>
      </w:r>
      <w:r w:rsidR="0086039C">
        <w:rPr>
          <w:rFonts w:ascii="Comic Sans MS" w:hAnsi="Comic Sans MS" w:cs="TTE1F36380t00"/>
        </w:rPr>
        <w:t xml:space="preserve">relational </w:t>
      </w:r>
      <w:r>
        <w:rPr>
          <w:rFonts w:ascii="Comic Sans MS" w:hAnsi="Comic Sans MS" w:cs="TTE1F36380t00"/>
        </w:rPr>
        <w:t xml:space="preserve">expectations for everyone in the Buchanhaven </w:t>
      </w:r>
      <w:r w:rsidR="000541FF">
        <w:rPr>
          <w:rFonts w:ascii="Comic Sans MS" w:hAnsi="Comic Sans MS" w:cs="TTE1F36380t00"/>
        </w:rPr>
        <w:t>Sc</w:t>
      </w:r>
      <w:r>
        <w:rPr>
          <w:rFonts w:ascii="Comic Sans MS" w:hAnsi="Comic Sans MS" w:cs="TTE1F36380t00"/>
        </w:rPr>
        <w:t>hool community:</w:t>
      </w:r>
    </w:p>
    <w:p w14:paraId="5062532A" w14:textId="422BC729" w:rsidR="004726E2" w:rsidRPr="006F1639" w:rsidRDefault="004726E2" w:rsidP="006F1639">
      <w:pPr>
        <w:spacing w:line="240" w:lineRule="auto"/>
        <w:jc w:val="both"/>
        <w:rPr>
          <w:rFonts w:ascii="Comic Sans MS" w:hAnsi="Comic Sans MS"/>
        </w:rPr>
      </w:pPr>
      <w:r>
        <w:rPr>
          <w:rFonts w:ascii="Comic Sans MS" w:hAnsi="Comic Sans MS" w:cs="TTE1F36380t00"/>
          <w:noProof/>
        </w:rPr>
        <mc:AlternateContent>
          <mc:Choice Requires="wps">
            <w:drawing>
              <wp:anchor distT="0" distB="0" distL="114300" distR="114300" simplePos="0" relativeHeight="251658243" behindDoc="0" locked="0" layoutInCell="1" allowOverlap="1" wp14:anchorId="6A84A9B3" wp14:editId="6A544D3D">
                <wp:simplePos x="0" y="0"/>
                <wp:positionH relativeFrom="column">
                  <wp:posOffset>47625</wp:posOffset>
                </wp:positionH>
                <wp:positionV relativeFrom="paragraph">
                  <wp:posOffset>191135</wp:posOffset>
                </wp:positionV>
                <wp:extent cx="2860040" cy="3470275"/>
                <wp:effectExtent l="19050" t="19050" r="16510"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3470275"/>
                        </a:xfrm>
                        <a:prstGeom prst="rect">
                          <a:avLst/>
                        </a:prstGeom>
                        <a:solidFill>
                          <a:srgbClr val="FFFFFF"/>
                        </a:solidFill>
                        <a:ln w="28575">
                          <a:solidFill>
                            <a:srgbClr val="008000"/>
                          </a:solidFill>
                          <a:miter lim="800000"/>
                          <a:headEnd/>
                          <a:tailEnd/>
                        </a:ln>
                      </wps:spPr>
                      <wps:txbx>
                        <w:txbxContent>
                          <w:p w14:paraId="28B5B302"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Our school rules:</w:t>
                            </w:r>
                          </w:p>
                          <w:p w14:paraId="5DA12ACB" w14:textId="77777777" w:rsidR="004726E2" w:rsidRDefault="004726E2" w:rsidP="004726E2">
                            <w:pPr>
                              <w:rPr>
                                <w:rFonts w:ascii="Comic Sans MS" w:hAnsi="Comic Sans MS"/>
                                <w:b/>
                                <w:bCs/>
                              </w:rPr>
                            </w:pPr>
                          </w:p>
                          <w:p w14:paraId="0AF38A23" w14:textId="77777777"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We are respectful</w:t>
                            </w:r>
                          </w:p>
                          <w:p w14:paraId="3C0712C4" w14:textId="77777777" w:rsidR="004726E2" w:rsidRPr="004F46A5" w:rsidRDefault="004726E2" w:rsidP="004726E2">
                            <w:pPr>
                              <w:rPr>
                                <w:rFonts w:ascii="Comic Sans MS" w:hAnsi="Comic Sans MS"/>
                                <w:b/>
                                <w:bCs/>
                                <w:sz w:val="28"/>
                                <w:szCs w:val="28"/>
                              </w:rPr>
                            </w:pPr>
                          </w:p>
                          <w:p w14:paraId="7667CFED" w14:textId="77777777" w:rsidR="004726E2" w:rsidRPr="004F46A5" w:rsidRDefault="004726E2" w:rsidP="004726E2">
                            <w:pPr>
                              <w:jc w:val="center"/>
                              <w:rPr>
                                <w:rFonts w:ascii="Comic Sans MS" w:hAnsi="Comic Sans MS"/>
                                <w:b/>
                                <w:bCs/>
                                <w:color w:val="FFC000"/>
                                <w:sz w:val="28"/>
                                <w:szCs w:val="28"/>
                              </w:rPr>
                            </w:pPr>
                            <w:r w:rsidRPr="004F46A5">
                              <w:rPr>
                                <w:rFonts w:ascii="Comic Sans MS" w:hAnsi="Comic Sans MS"/>
                                <w:b/>
                                <w:bCs/>
                                <w:color w:val="FFC000"/>
                                <w:sz w:val="28"/>
                                <w:szCs w:val="28"/>
                              </w:rPr>
                              <w:t>We are ambitious</w:t>
                            </w:r>
                          </w:p>
                          <w:p w14:paraId="07A0B86D" w14:textId="77777777" w:rsidR="004726E2" w:rsidRPr="004F46A5" w:rsidRDefault="004726E2" w:rsidP="004726E2">
                            <w:pPr>
                              <w:rPr>
                                <w:rFonts w:ascii="Comic Sans MS" w:hAnsi="Comic Sans MS"/>
                                <w:b/>
                                <w:bCs/>
                                <w:sz w:val="28"/>
                                <w:szCs w:val="28"/>
                              </w:rPr>
                            </w:pPr>
                          </w:p>
                          <w:p w14:paraId="3BCFF4DB" w14:textId="77777777"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We are inclusive</w:t>
                            </w:r>
                          </w:p>
                          <w:p w14:paraId="33F1456F" w14:textId="77777777" w:rsidR="004726E2" w:rsidRPr="004F46A5" w:rsidRDefault="004726E2" w:rsidP="004726E2">
                            <w:pPr>
                              <w:rPr>
                                <w:rFonts w:ascii="Comic Sans MS" w:hAnsi="Comic Sans MS"/>
                                <w:b/>
                                <w:bCs/>
                                <w:sz w:val="28"/>
                                <w:szCs w:val="28"/>
                              </w:rPr>
                            </w:pPr>
                          </w:p>
                          <w:p w14:paraId="4A017EED" w14:textId="77777777" w:rsidR="004726E2" w:rsidRPr="004F46A5" w:rsidRDefault="004726E2" w:rsidP="004726E2">
                            <w:pPr>
                              <w:jc w:val="center"/>
                              <w:rPr>
                                <w:rFonts w:ascii="Comic Sans MS" w:hAnsi="Comic Sans MS"/>
                                <w:b/>
                                <w:bCs/>
                                <w:color w:val="FFC000"/>
                                <w:sz w:val="28"/>
                                <w:szCs w:val="28"/>
                              </w:rPr>
                            </w:pPr>
                            <w:r w:rsidRPr="004F46A5">
                              <w:rPr>
                                <w:rFonts w:ascii="Comic Sans MS" w:hAnsi="Comic Sans MS"/>
                                <w:b/>
                                <w:bCs/>
                                <w:color w:val="FFC000"/>
                                <w:sz w:val="28"/>
                                <w:szCs w:val="28"/>
                              </w:rPr>
                              <w:t>We are responsible</w:t>
                            </w:r>
                          </w:p>
                          <w:p w14:paraId="366F2E81" w14:textId="77777777" w:rsidR="004726E2" w:rsidRDefault="004726E2" w:rsidP="004726E2">
                            <w:pPr>
                              <w:jc w:val="center"/>
                              <w:rPr>
                                <w:rFonts w:ascii="Comic Sans MS" w:hAnsi="Comic Sans MS"/>
                                <w:b/>
                                <w:bCs/>
                              </w:rPr>
                            </w:pPr>
                          </w:p>
                          <w:p w14:paraId="6257CD9F" w14:textId="77777777" w:rsidR="004726E2" w:rsidRDefault="004726E2" w:rsidP="004726E2">
                            <w:pPr>
                              <w:jc w:val="center"/>
                              <w:rPr>
                                <w:rFonts w:ascii="Comic Sans MS" w:hAnsi="Comic Sans MS"/>
                                <w:b/>
                                <w:bCs/>
                              </w:rPr>
                            </w:pPr>
                          </w:p>
                          <w:p w14:paraId="5D7846E5" w14:textId="2670DA33" w:rsidR="004726E2" w:rsidRDefault="004726E2" w:rsidP="004726E2">
                            <w:pPr>
                              <w:jc w:val="center"/>
                              <w:rPr>
                                <w:rFonts w:ascii="Comic Sans MS" w:hAnsi="Comic Sans MS"/>
                                <w:b/>
                                <w:bCs/>
                              </w:rPr>
                            </w:pPr>
                            <w:r>
                              <w:rPr>
                                <w:rFonts w:ascii="Comic Sans MS" w:hAnsi="Comic Sans MS"/>
                                <w:b/>
                                <w:bCs/>
                                <w:noProof/>
                              </w:rPr>
                              <w:drawing>
                                <wp:inline distT="0" distB="0" distL="0" distR="0" wp14:anchorId="09A8B85E" wp14:editId="03386B16">
                                  <wp:extent cx="656590" cy="656590"/>
                                  <wp:effectExtent l="0" t="0" r="0" b="0"/>
                                  <wp:docPr id="5" name="Picture 5" descr="Buchanhave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anhaven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pic:spPr>
                                      </pic:pic>
                                    </a:graphicData>
                                  </a:graphic>
                                </wp:inline>
                              </w:drawing>
                            </w:r>
                          </w:p>
                          <w:p w14:paraId="6A449BE0" w14:textId="77777777" w:rsidR="004726E2" w:rsidRPr="008B595B" w:rsidRDefault="004726E2" w:rsidP="004726E2">
                            <w:pPr>
                              <w:rPr>
                                <w:rFonts w:ascii="Comic Sans MS" w:hAnsi="Comic Sans MS"/>
                                <w:b/>
                                <w:bCs/>
                              </w:rPr>
                            </w:pPr>
                            <w:r>
                              <w:rPr>
                                <w:rFonts w:ascii="Comic Sans MS" w:hAnsi="Comic Sans MS"/>
                                <w:b/>
                                <w:bCs/>
                              </w:rPr>
                              <w:tab/>
                            </w:r>
                            <w:r>
                              <w:rPr>
                                <w:rFonts w:ascii="Comic Sans MS" w:hAnsi="Comic Sans MS"/>
                                <w:b/>
                                <w:b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4A9B3" id="_x0000_t202" coordsize="21600,21600" o:spt="202" path="m,l,21600r21600,l21600,xe">
                <v:stroke joinstyle="miter"/>
                <v:path gradientshapeok="t" o:connecttype="rect"/>
              </v:shapetype>
              <v:shape id="Text Box 6" o:spid="_x0000_s1026" type="#_x0000_t202" style="position:absolute;left:0;text-align:left;margin-left:3.75pt;margin-top:15.05pt;width:225.2pt;height:2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" strokecolor="green" strokeweight="2.25pt">
                <v:textbox>
                  <w:txbxContent>
                    <w:p w14:paraId="28B5B302"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Our school rules:</w:t>
                      </w:r>
                    </w:p>
                    <w:p w14:paraId="5DA12ACB" w14:textId="77777777" w:rsidR="004726E2" w:rsidRDefault="004726E2" w:rsidP="004726E2">
                      <w:pPr>
                        <w:rPr>
                          <w:rFonts w:ascii="Comic Sans MS" w:hAnsi="Comic Sans MS"/>
                          <w:b/>
                          <w:bCs/>
                        </w:rPr>
                      </w:pPr>
                    </w:p>
                    <w:p w14:paraId="0AF38A23" w14:textId="77777777"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We are respectful</w:t>
                      </w:r>
                    </w:p>
                    <w:p w14:paraId="3C0712C4" w14:textId="77777777" w:rsidR="004726E2" w:rsidRPr="004F46A5" w:rsidRDefault="004726E2" w:rsidP="004726E2">
                      <w:pPr>
                        <w:rPr>
                          <w:rFonts w:ascii="Comic Sans MS" w:hAnsi="Comic Sans MS"/>
                          <w:b/>
                          <w:bCs/>
                          <w:sz w:val="28"/>
                          <w:szCs w:val="28"/>
                        </w:rPr>
                      </w:pPr>
                    </w:p>
                    <w:p w14:paraId="7667CFED" w14:textId="77777777" w:rsidR="004726E2" w:rsidRPr="004F46A5" w:rsidRDefault="004726E2" w:rsidP="004726E2">
                      <w:pPr>
                        <w:jc w:val="center"/>
                        <w:rPr>
                          <w:rFonts w:ascii="Comic Sans MS" w:hAnsi="Comic Sans MS"/>
                          <w:b/>
                          <w:bCs/>
                          <w:color w:val="FFC000"/>
                          <w:sz w:val="28"/>
                          <w:szCs w:val="28"/>
                        </w:rPr>
                      </w:pPr>
                      <w:r w:rsidRPr="004F46A5">
                        <w:rPr>
                          <w:rFonts w:ascii="Comic Sans MS" w:hAnsi="Comic Sans MS"/>
                          <w:b/>
                          <w:bCs/>
                          <w:color w:val="FFC000"/>
                          <w:sz w:val="28"/>
                          <w:szCs w:val="28"/>
                        </w:rPr>
                        <w:t>We are ambitious</w:t>
                      </w:r>
                    </w:p>
                    <w:p w14:paraId="07A0B86D" w14:textId="77777777" w:rsidR="004726E2" w:rsidRPr="004F46A5" w:rsidRDefault="004726E2" w:rsidP="004726E2">
                      <w:pPr>
                        <w:rPr>
                          <w:rFonts w:ascii="Comic Sans MS" w:hAnsi="Comic Sans MS"/>
                          <w:b/>
                          <w:bCs/>
                          <w:sz w:val="28"/>
                          <w:szCs w:val="28"/>
                        </w:rPr>
                      </w:pPr>
                    </w:p>
                    <w:p w14:paraId="3BCFF4DB" w14:textId="77777777"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We are inclusive</w:t>
                      </w:r>
                    </w:p>
                    <w:p w14:paraId="33F1456F" w14:textId="77777777" w:rsidR="004726E2" w:rsidRPr="004F46A5" w:rsidRDefault="004726E2" w:rsidP="004726E2">
                      <w:pPr>
                        <w:rPr>
                          <w:rFonts w:ascii="Comic Sans MS" w:hAnsi="Comic Sans MS"/>
                          <w:b/>
                          <w:bCs/>
                          <w:sz w:val="28"/>
                          <w:szCs w:val="28"/>
                        </w:rPr>
                      </w:pPr>
                    </w:p>
                    <w:p w14:paraId="4A017EED" w14:textId="77777777" w:rsidR="004726E2" w:rsidRPr="004F46A5" w:rsidRDefault="004726E2" w:rsidP="004726E2">
                      <w:pPr>
                        <w:jc w:val="center"/>
                        <w:rPr>
                          <w:rFonts w:ascii="Comic Sans MS" w:hAnsi="Comic Sans MS"/>
                          <w:b/>
                          <w:bCs/>
                          <w:color w:val="FFC000"/>
                          <w:sz w:val="28"/>
                          <w:szCs w:val="28"/>
                        </w:rPr>
                      </w:pPr>
                      <w:r w:rsidRPr="004F46A5">
                        <w:rPr>
                          <w:rFonts w:ascii="Comic Sans MS" w:hAnsi="Comic Sans MS"/>
                          <w:b/>
                          <w:bCs/>
                          <w:color w:val="FFC000"/>
                          <w:sz w:val="28"/>
                          <w:szCs w:val="28"/>
                        </w:rPr>
                        <w:t>We are responsible</w:t>
                      </w:r>
                    </w:p>
                    <w:p w14:paraId="366F2E81" w14:textId="77777777" w:rsidR="004726E2" w:rsidRDefault="004726E2" w:rsidP="004726E2">
                      <w:pPr>
                        <w:jc w:val="center"/>
                        <w:rPr>
                          <w:rFonts w:ascii="Comic Sans MS" w:hAnsi="Comic Sans MS"/>
                          <w:b/>
                          <w:bCs/>
                        </w:rPr>
                      </w:pPr>
                    </w:p>
                    <w:p w14:paraId="6257CD9F" w14:textId="77777777" w:rsidR="004726E2" w:rsidRDefault="004726E2" w:rsidP="004726E2">
                      <w:pPr>
                        <w:jc w:val="center"/>
                        <w:rPr>
                          <w:rFonts w:ascii="Comic Sans MS" w:hAnsi="Comic Sans MS"/>
                          <w:b/>
                          <w:bCs/>
                        </w:rPr>
                      </w:pPr>
                    </w:p>
                    <w:p w14:paraId="5D7846E5" w14:textId="2670DA33" w:rsidR="004726E2" w:rsidRDefault="004726E2" w:rsidP="004726E2">
                      <w:pPr>
                        <w:jc w:val="center"/>
                        <w:rPr>
                          <w:rFonts w:ascii="Comic Sans MS" w:hAnsi="Comic Sans MS"/>
                          <w:b/>
                          <w:bCs/>
                        </w:rPr>
                      </w:pPr>
                      <w:r>
                        <w:rPr>
                          <w:rFonts w:ascii="Comic Sans MS" w:hAnsi="Comic Sans MS"/>
                          <w:b/>
                          <w:bCs/>
                          <w:noProof/>
                        </w:rPr>
                        <w:drawing>
                          <wp:inline distT="0" distB="0" distL="0" distR="0" wp14:anchorId="09A8B85E" wp14:editId="03386B16">
                            <wp:extent cx="656590" cy="656590"/>
                            <wp:effectExtent l="0" t="0" r="0" b="0"/>
                            <wp:docPr id="5" name="Picture 5" descr="Buchanhaven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anhaven Bad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90" cy="656590"/>
                                    </a:xfrm>
                                    <a:prstGeom prst="rect">
                                      <a:avLst/>
                                    </a:prstGeom>
                                    <a:noFill/>
                                    <a:ln>
                                      <a:noFill/>
                                    </a:ln>
                                  </pic:spPr>
                                </pic:pic>
                              </a:graphicData>
                            </a:graphic>
                          </wp:inline>
                        </w:drawing>
                      </w:r>
                    </w:p>
                    <w:p w14:paraId="6A449BE0" w14:textId="77777777" w:rsidR="004726E2" w:rsidRPr="008B595B" w:rsidRDefault="004726E2" w:rsidP="004726E2">
                      <w:pPr>
                        <w:rPr>
                          <w:rFonts w:ascii="Comic Sans MS" w:hAnsi="Comic Sans MS"/>
                          <w:b/>
                          <w:bCs/>
                        </w:rPr>
                      </w:pPr>
                      <w:r>
                        <w:rPr>
                          <w:rFonts w:ascii="Comic Sans MS" w:hAnsi="Comic Sans MS"/>
                          <w:b/>
                          <w:bCs/>
                        </w:rPr>
                        <w:tab/>
                      </w:r>
                      <w:r>
                        <w:rPr>
                          <w:rFonts w:ascii="Comic Sans MS" w:hAnsi="Comic Sans MS"/>
                          <w:b/>
                          <w:bCs/>
                        </w:rPr>
                        <w:tab/>
                      </w:r>
                    </w:p>
                  </w:txbxContent>
                </v:textbox>
              </v:shape>
            </w:pict>
          </mc:Fallback>
        </mc:AlternateContent>
      </w:r>
      <w:r>
        <w:rPr>
          <w:rFonts w:ascii="Comic Sans MS" w:hAnsi="Comic Sans MS" w:cs="TTE1F36380t00"/>
          <w:noProof/>
        </w:rPr>
        <mc:AlternateContent>
          <mc:Choice Requires="wps">
            <w:drawing>
              <wp:anchor distT="0" distB="0" distL="114300" distR="114300" simplePos="0" relativeHeight="251658240" behindDoc="0" locked="0" layoutInCell="1" allowOverlap="1" wp14:anchorId="7E6F36A7" wp14:editId="5D11105E">
                <wp:simplePos x="0" y="0"/>
                <wp:positionH relativeFrom="column">
                  <wp:posOffset>3100705</wp:posOffset>
                </wp:positionH>
                <wp:positionV relativeFrom="paragraph">
                  <wp:posOffset>199390</wp:posOffset>
                </wp:positionV>
                <wp:extent cx="2972435" cy="3470275"/>
                <wp:effectExtent l="19050" t="19050" r="1841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470275"/>
                        </a:xfrm>
                        <a:prstGeom prst="rect">
                          <a:avLst/>
                        </a:prstGeom>
                        <a:solidFill>
                          <a:srgbClr val="FFFFFF"/>
                        </a:solidFill>
                        <a:ln w="28575">
                          <a:solidFill>
                            <a:srgbClr val="008000"/>
                          </a:solidFill>
                          <a:miter lim="800000"/>
                          <a:headEnd/>
                          <a:tailEnd/>
                        </a:ln>
                      </wps:spPr>
                      <wps:txbx>
                        <w:txbxContent>
                          <w:p w14:paraId="7FFE6075" w14:textId="2FCD0F9C" w:rsidR="004726E2" w:rsidRPr="009402B5" w:rsidRDefault="004726E2" w:rsidP="004F46A5">
                            <w:pPr>
                              <w:jc w:val="center"/>
                              <w:rPr>
                                <w:rFonts w:ascii="Comic Sans MS" w:hAnsi="Comic Sans MS"/>
                                <w:b/>
                                <w:bCs/>
                                <w:color w:val="00B050"/>
                              </w:rPr>
                            </w:pPr>
                            <w:r w:rsidRPr="009402B5">
                              <w:rPr>
                                <w:rFonts w:ascii="Comic Sans MS" w:hAnsi="Comic Sans MS"/>
                                <w:b/>
                                <w:bCs/>
                                <w:color w:val="00B050"/>
                              </w:rPr>
                              <w:t>All staff, everyday…</w:t>
                            </w:r>
                          </w:p>
                          <w:p w14:paraId="5CC76E40" w14:textId="17D60CA9" w:rsidR="004726E2" w:rsidRDefault="004726E2" w:rsidP="004726E2">
                            <w:pPr>
                              <w:numPr>
                                <w:ilvl w:val="0"/>
                                <w:numId w:val="8"/>
                              </w:numPr>
                              <w:spacing w:after="0" w:line="240" w:lineRule="auto"/>
                              <w:rPr>
                                <w:rFonts w:ascii="Comic Sans MS" w:hAnsi="Comic Sans MS"/>
                                <w:b/>
                                <w:bCs/>
                              </w:rPr>
                            </w:pPr>
                            <w:r>
                              <w:rPr>
                                <w:rFonts w:ascii="Comic Sans MS" w:hAnsi="Comic Sans MS"/>
                                <w:b/>
                                <w:bCs/>
                              </w:rPr>
                              <w:t>Refer to our values Respectful, Ambitious, Inclusive and Responsible daily</w:t>
                            </w:r>
                            <w:r w:rsidR="00A70282">
                              <w:rPr>
                                <w:rFonts w:ascii="Comic Sans MS" w:hAnsi="Comic Sans MS"/>
                                <w:b/>
                                <w:bCs/>
                              </w:rPr>
                              <w:t>.</w:t>
                            </w:r>
                          </w:p>
                          <w:p w14:paraId="69DD6FEE" w14:textId="77777777" w:rsidR="004726E2" w:rsidRDefault="004726E2" w:rsidP="004726E2">
                            <w:pPr>
                              <w:ind w:left="720"/>
                              <w:rPr>
                                <w:rFonts w:ascii="Comic Sans MS" w:hAnsi="Comic Sans MS"/>
                                <w:b/>
                                <w:bCs/>
                              </w:rPr>
                            </w:pPr>
                          </w:p>
                          <w:p w14:paraId="6F1BDFC4" w14:textId="1667668E" w:rsidR="004726E2" w:rsidRDefault="004726E2" w:rsidP="004726E2">
                            <w:pPr>
                              <w:numPr>
                                <w:ilvl w:val="0"/>
                                <w:numId w:val="8"/>
                              </w:numPr>
                              <w:spacing w:after="0" w:line="240" w:lineRule="auto"/>
                              <w:rPr>
                                <w:rFonts w:ascii="Comic Sans MS" w:hAnsi="Comic Sans MS"/>
                                <w:b/>
                                <w:bCs/>
                              </w:rPr>
                            </w:pPr>
                            <w:r>
                              <w:rPr>
                                <w:rFonts w:ascii="Comic Sans MS" w:hAnsi="Comic Sans MS"/>
                                <w:b/>
                                <w:bCs/>
                              </w:rPr>
                              <w:t>Will support learners to be responsible for their behaviour</w:t>
                            </w:r>
                            <w:r w:rsidR="00A70282">
                              <w:rPr>
                                <w:rFonts w:ascii="Comic Sans MS" w:hAnsi="Comic Sans MS"/>
                                <w:b/>
                                <w:bCs/>
                              </w:rPr>
                              <w:t>.</w:t>
                            </w:r>
                          </w:p>
                          <w:p w14:paraId="1B644809" w14:textId="77777777" w:rsidR="004726E2" w:rsidRDefault="004726E2" w:rsidP="004726E2">
                            <w:pPr>
                              <w:rPr>
                                <w:rFonts w:ascii="Comic Sans MS" w:hAnsi="Comic Sans MS"/>
                                <w:b/>
                                <w:bCs/>
                              </w:rPr>
                            </w:pPr>
                          </w:p>
                          <w:p w14:paraId="712C2F0C" w14:textId="77D08ABD" w:rsidR="004726E2" w:rsidRDefault="004726E2" w:rsidP="004726E2">
                            <w:pPr>
                              <w:numPr>
                                <w:ilvl w:val="0"/>
                                <w:numId w:val="8"/>
                              </w:numPr>
                              <w:spacing w:after="0" w:line="240" w:lineRule="auto"/>
                              <w:rPr>
                                <w:rFonts w:ascii="Comic Sans MS" w:hAnsi="Comic Sans MS"/>
                                <w:b/>
                                <w:bCs/>
                              </w:rPr>
                            </w:pPr>
                            <w:r w:rsidRPr="007F645F">
                              <w:rPr>
                                <w:rFonts w:ascii="Comic Sans MS" w:hAnsi="Comic Sans MS"/>
                                <w:b/>
                                <w:bCs/>
                              </w:rPr>
                              <w:t>Will deal with behaviour without delegating</w:t>
                            </w:r>
                            <w:r w:rsidR="00A70282">
                              <w:rPr>
                                <w:rFonts w:ascii="Comic Sans MS" w:hAnsi="Comic Sans MS"/>
                                <w:b/>
                                <w:bCs/>
                              </w:rPr>
                              <w:t>.</w:t>
                            </w:r>
                          </w:p>
                          <w:p w14:paraId="4715DEE3" w14:textId="77777777" w:rsidR="004726E2" w:rsidRDefault="004726E2" w:rsidP="004726E2">
                            <w:pPr>
                              <w:ind w:left="720"/>
                              <w:rPr>
                                <w:rFonts w:ascii="Comic Sans MS" w:hAnsi="Comic Sans MS"/>
                                <w:b/>
                                <w:bCs/>
                              </w:rPr>
                            </w:pPr>
                          </w:p>
                          <w:p w14:paraId="2D148A4D" w14:textId="53978B87" w:rsidR="004726E2" w:rsidRDefault="004726E2" w:rsidP="004726E2">
                            <w:pPr>
                              <w:numPr>
                                <w:ilvl w:val="0"/>
                                <w:numId w:val="8"/>
                              </w:numPr>
                              <w:spacing w:after="0" w:line="240" w:lineRule="auto"/>
                              <w:rPr>
                                <w:rFonts w:ascii="Comic Sans MS" w:hAnsi="Comic Sans MS"/>
                                <w:b/>
                                <w:bCs/>
                              </w:rPr>
                            </w:pPr>
                            <w:r w:rsidRPr="007F645F">
                              <w:rPr>
                                <w:rFonts w:ascii="Comic Sans MS" w:hAnsi="Comic Sans MS"/>
                                <w:b/>
                                <w:bCs/>
                              </w:rPr>
                              <w:t xml:space="preserve">Will use the steps in behaviour for dealing with any poor </w:t>
                            </w:r>
                            <w:r w:rsidR="0013331A">
                              <w:rPr>
                                <w:rFonts w:ascii="Comic Sans MS" w:hAnsi="Comic Sans MS"/>
                                <w:b/>
                                <w:bCs/>
                              </w:rPr>
                              <w:t>relational choices</w:t>
                            </w:r>
                            <w:r w:rsidR="00A70282">
                              <w:rPr>
                                <w:rFonts w:ascii="Comic Sans MS" w:hAnsi="Comic Sans MS"/>
                                <w:b/>
                                <w:bCs/>
                              </w:rPr>
                              <w:t>.</w:t>
                            </w:r>
                          </w:p>
                          <w:p w14:paraId="080A6BAA" w14:textId="77777777" w:rsidR="004726E2" w:rsidRPr="007F645F" w:rsidRDefault="004726E2" w:rsidP="004726E2">
                            <w:pPr>
                              <w:ind w:left="720"/>
                              <w:rPr>
                                <w:rFonts w:ascii="Comic Sans MS" w:hAnsi="Comic Sans MS"/>
                                <w:b/>
                                <w:bCs/>
                              </w:rPr>
                            </w:pPr>
                          </w:p>
                          <w:p w14:paraId="12D11B5F" w14:textId="77777777" w:rsidR="004726E2" w:rsidRPr="008B595B" w:rsidRDefault="004726E2" w:rsidP="004726E2">
                            <w:pPr>
                              <w:rPr>
                                <w:rFonts w:ascii="Comic Sans MS" w:hAnsi="Comic Sans MS"/>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F36A7" id="Text Box 4" o:spid="_x0000_s1027" type="#_x0000_t202" style="position:absolute;left:0;text-align:left;margin-left:244.15pt;margin-top:15.7pt;width:234.05pt;height:27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" strokecolor="green" strokeweight="2.25pt">
                <v:textbox>
                  <w:txbxContent>
                    <w:p w14:paraId="7FFE6075" w14:textId="2FCD0F9C" w:rsidR="004726E2" w:rsidRPr="009402B5" w:rsidRDefault="004726E2" w:rsidP="004F46A5">
                      <w:pPr>
                        <w:jc w:val="center"/>
                        <w:rPr>
                          <w:rFonts w:ascii="Comic Sans MS" w:hAnsi="Comic Sans MS"/>
                          <w:b/>
                          <w:bCs/>
                          <w:color w:val="00B050"/>
                        </w:rPr>
                      </w:pPr>
                      <w:r w:rsidRPr="009402B5">
                        <w:rPr>
                          <w:rFonts w:ascii="Comic Sans MS" w:hAnsi="Comic Sans MS"/>
                          <w:b/>
                          <w:bCs/>
                          <w:color w:val="00B050"/>
                        </w:rPr>
                        <w:t>All staff, everyday…</w:t>
                      </w:r>
                    </w:p>
                    <w:p w14:paraId="5CC76E40" w14:textId="17D60CA9" w:rsidR="004726E2" w:rsidRDefault="004726E2" w:rsidP="004726E2">
                      <w:pPr>
                        <w:numPr>
                          <w:ilvl w:val="0"/>
                          <w:numId w:val="8"/>
                        </w:numPr>
                        <w:spacing w:after="0" w:line="240" w:lineRule="auto"/>
                        <w:rPr>
                          <w:rFonts w:ascii="Comic Sans MS" w:hAnsi="Comic Sans MS"/>
                          <w:b/>
                          <w:bCs/>
                        </w:rPr>
                      </w:pPr>
                      <w:r>
                        <w:rPr>
                          <w:rFonts w:ascii="Comic Sans MS" w:hAnsi="Comic Sans MS"/>
                          <w:b/>
                          <w:bCs/>
                        </w:rPr>
                        <w:t>Refer to our values Respectful, Ambitious, Inclusive and Responsible daily</w:t>
                      </w:r>
                      <w:r w:rsidR="00A70282">
                        <w:rPr>
                          <w:rFonts w:ascii="Comic Sans MS" w:hAnsi="Comic Sans MS"/>
                          <w:b/>
                          <w:bCs/>
                        </w:rPr>
                        <w:t>.</w:t>
                      </w:r>
                    </w:p>
                    <w:p w14:paraId="69DD6FEE" w14:textId="77777777" w:rsidR="004726E2" w:rsidRDefault="004726E2" w:rsidP="004726E2">
                      <w:pPr>
                        <w:ind w:left="720"/>
                        <w:rPr>
                          <w:rFonts w:ascii="Comic Sans MS" w:hAnsi="Comic Sans MS"/>
                          <w:b/>
                          <w:bCs/>
                        </w:rPr>
                      </w:pPr>
                    </w:p>
                    <w:p w14:paraId="6F1BDFC4" w14:textId="1667668E" w:rsidR="004726E2" w:rsidRDefault="004726E2" w:rsidP="004726E2">
                      <w:pPr>
                        <w:numPr>
                          <w:ilvl w:val="0"/>
                          <w:numId w:val="8"/>
                        </w:numPr>
                        <w:spacing w:after="0" w:line="240" w:lineRule="auto"/>
                        <w:rPr>
                          <w:rFonts w:ascii="Comic Sans MS" w:hAnsi="Comic Sans MS"/>
                          <w:b/>
                          <w:bCs/>
                        </w:rPr>
                      </w:pPr>
                      <w:r>
                        <w:rPr>
                          <w:rFonts w:ascii="Comic Sans MS" w:hAnsi="Comic Sans MS"/>
                          <w:b/>
                          <w:bCs/>
                        </w:rPr>
                        <w:t>Will support learners to be responsible for their behaviour</w:t>
                      </w:r>
                      <w:r w:rsidR="00A70282">
                        <w:rPr>
                          <w:rFonts w:ascii="Comic Sans MS" w:hAnsi="Comic Sans MS"/>
                          <w:b/>
                          <w:bCs/>
                        </w:rPr>
                        <w:t>.</w:t>
                      </w:r>
                    </w:p>
                    <w:p w14:paraId="1B644809" w14:textId="77777777" w:rsidR="004726E2" w:rsidRDefault="004726E2" w:rsidP="004726E2">
                      <w:pPr>
                        <w:rPr>
                          <w:rFonts w:ascii="Comic Sans MS" w:hAnsi="Comic Sans MS"/>
                          <w:b/>
                          <w:bCs/>
                        </w:rPr>
                      </w:pPr>
                    </w:p>
                    <w:p w14:paraId="712C2F0C" w14:textId="77D08ABD" w:rsidR="004726E2" w:rsidRDefault="004726E2" w:rsidP="004726E2">
                      <w:pPr>
                        <w:numPr>
                          <w:ilvl w:val="0"/>
                          <w:numId w:val="8"/>
                        </w:numPr>
                        <w:spacing w:after="0" w:line="240" w:lineRule="auto"/>
                        <w:rPr>
                          <w:rFonts w:ascii="Comic Sans MS" w:hAnsi="Comic Sans MS"/>
                          <w:b/>
                          <w:bCs/>
                        </w:rPr>
                      </w:pPr>
                      <w:r w:rsidRPr="007F645F">
                        <w:rPr>
                          <w:rFonts w:ascii="Comic Sans MS" w:hAnsi="Comic Sans MS"/>
                          <w:b/>
                          <w:bCs/>
                        </w:rPr>
                        <w:t>Will deal with behaviour without delegating</w:t>
                      </w:r>
                      <w:r w:rsidR="00A70282">
                        <w:rPr>
                          <w:rFonts w:ascii="Comic Sans MS" w:hAnsi="Comic Sans MS"/>
                          <w:b/>
                          <w:bCs/>
                        </w:rPr>
                        <w:t>.</w:t>
                      </w:r>
                    </w:p>
                    <w:p w14:paraId="4715DEE3" w14:textId="77777777" w:rsidR="004726E2" w:rsidRDefault="004726E2" w:rsidP="004726E2">
                      <w:pPr>
                        <w:ind w:left="720"/>
                        <w:rPr>
                          <w:rFonts w:ascii="Comic Sans MS" w:hAnsi="Comic Sans MS"/>
                          <w:b/>
                          <w:bCs/>
                        </w:rPr>
                      </w:pPr>
                    </w:p>
                    <w:p w14:paraId="2D148A4D" w14:textId="53978B87" w:rsidR="004726E2" w:rsidRDefault="004726E2" w:rsidP="004726E2">
                      <w:pPr>
                        <w:numPr>
                          <w:ilvl w:val="0"/>
                          <w:numId w:val="8"/>
                        </w:numPr>
                        <w:spacing w:after="0" w:line="240" w:lineRule="auto"/>
                        <w:rPr>
                          <w:rFonts w:ascii="Comic Sans MS" w:hAnsi="Comic Sans MS"/>
                          <w:b/>
                          <w:bCs/>
                        </w:rPr>
                      </w:pPr>
                      <w:r w:rsidRPr="007F645F">
                        <w:rPr>
                          <w:rFonts w:ascii="Comic Sans MS" w:hAnsi="Comic Sans MS"/>
                          <w:b/>
                          <w:bCs/>
                        </w:rPr>
                        <w:t xml:space="preserve">Will use the steps in behaviour for dealing with any poor </w:t>
                      </w:r>
                      <w:r w:rsidR="0013331A">
                        <w:rPr>
                          <w:rFonts w:ascii="Comic Sans MS" w:hAnsi="Comic Sans MS"/>
                          <w:b/>
                          <w:bCs/>
                        </w:rPr>
                        <w:t>relational choices</w:t>
                      </w:r>
                      <w:r w:rsidR="00A70282">
                        <w:rPr>
                          <w:rFonts w:ascii="Comic Sans MS" w:hAnsi="Comic Sans MS"/>
                          <w:b/>
                          <w:bCs/>
                        </w:rPr>
                        <w:t>.</w:t>
                      </w:r>
                    </w:p>
                    <w:p w14:paraId="080A6BAA" w14:textId="77777777" w:rsidR="004726E2" w:rsidRPr="007F645F" w:rsidRDefault="004726E2" w:rsidP="004726E2">
                      <w:pPr>
                        <w:ind w:left="720"/>
                        <w:rPr>
                          <w:rFonts w:ascii="Comic Sans MS" w:hAnsi="Comic Sans MS"/>
                          <w:b/>
                          <w:bCs/>
                        </w:rPr>
                      </w:pPr>
                    </w:p>
                    <w:p w14:paraId="12D11B5F" w14:textId="77777777" w:rsidR="004726E2" w:rsidRPr="008B595B" w:rsidRDefault="004726E2" w:rsidP="004726E2">
                      <w:pPr>
                        <w:rPr>
                          <w:rFonts w:ascii="Comic Sans MS" w:hAnsi="Comic Sans MS"/>
                          <w:b/>
                          <w:bCs/>
                        </w:rPr>
                      </w:pPr>
                    </w:p>
                  </w:txbxContent>
                </v:textbox>
              </v:shape>
            </w:pict>
          </mc:Fallback>
        </mc:AlternateContent>
      </w:r>
    </w:p>
    <w:p w14:paraId="671D46DA" w14:textId="77777777" w:rsidR="004726E2" w:rsidRDefault="004726E2" w:rsidP="004726E2">
      <w:pPr>
        <w:autoSpaceDE w:val="0"/>
        <w:autoSpaceDN w:val="0"/>
        <w:adjustRightInd w:val="0"/>
        <w:jc w:val="center"/>
        <w:rPr>
          <w:rFonts w:ascii="Comic Sans MS" w:hAnsi="Comic Sans MS" w:cs="TTE1F36380t00"/>
        </w:rPr>
      </w:pPr>
      <w:r>
        <w:rPr>
          <w:rFonts w:ascii="Comic Sans MS" w:hAnsi="Comic Sans MS" w:cs="TTE1F36380t00"/>
        </w:rPr>
        <w:tab/>
      </w:r>
      <w:r>
        <w:rPr>
          <w:rFonts w:ascii="Comic Sans MS" w:hAnsi="Comic Sans MS" w:cs="TTE1F36380t00"/>
        </w:rPr>
        <w:tab/>
      </w:r>
    </w:p>
    <w:p w14:paraId="6933F5CE" w14:textId="77777777" w:rsidR="004726E2" w:rsidRDefault="004726E2" w:rsidP="004726E2">
      <w:pPr>
        <w:autoSpaceDE w:val="0"/>
        <w:autoSpaceDN w:val="0"/>
        <w:adjustRightInd w:val="0"/>
        <w:jc w:val="both"/>
        <w:rPr>
          <w:rFonts w:ascii="Comic Sans MS" w:hAnsi="Comic Sans MS" w:cs="TTE1F36380t00"/>
        </w:rPr>
      </w:pPr>
    </w:p>
    <w:p w14:paraId="0969CD29" w14:textId="77777777" w:rsidR="004726E2" w:rsidRDefault="004726E2" w:rsidP="004726E2">
      <w:pPr>
        <w:autoSpaceDE w:val="0"/>
        <w:autoSpaceDN w:val="0"/>
        <w:adjustRightInd w:val="0"/>
        <w:jc w:val="both"/>
        <w:rPr>
          <w:rFonts w:ascii="Comic Sans MS" w:hAnsi="Comic Sans MS" w:cs="TTE1F36380t00"/>
        </w:rPr>
      </w:pPr>
    </w:p>
    <w:p w14:paraId="3AF051E5" w14:textId="77777777" w:rsidR="004726E2" w:rsidRPr="008B595B" w:rsidRDefault="004726E2" w:rsidP="004726E2">
      <w:pPr>
        <w:rPr>
          <w:rFonts w:ascii="Comic Sans MS" w:hAnsi="Comic Sans MS" w:cs="TTE1F36380t00"/>
        </w:rPr>
      </w:pPr>
    </w:p>
    <w:p w14:paraId="30829A48" w14:textId="77777777" w:rsidR="004726E2" w:rsidRPr="008B595B" w:rsidRDefault="004726E2" w:rsidP="004726E2">
      <w:pPr>
        <w:rPr>
          <w:rFonts w:ascii="Comic Sans MS" w:hAnsi="Comic Sans MS" w:cs="TTE1F36380t00"/>
        </w:rPr>
      </w:pPr>
    </w:p>
    <w:p w14:paraId="1D6578B3" w14:textId="77777777" w:rsidR="004726E2" w:rsidRPr="008B595B" w:rsidRDefault="004726E2" w:rsidP="004726E2">
      <w:pPr>
        <w:rPr>
          <w:rFonts w:ascii="Comic Sans MS" w:hAnsi="Comic Sans MS" w:cs="TTE1F36380t00"/>
        </w:rPr>
      </w:pPr>
    </w:p>
    <w:p w14:paraId="58D43BE0" w14:textId="77777777" w:rsidR="004726E2" w:rsidRPr="008B595B" w:rsidRDefault="004726E2" w:rsidP="004726E2">
      <w:pPr>
        <w:rPr>
          <w:rFonts w:ascii="Comic Sans MS" w:hAnsi="Comic Sans MS" w:cs="TTE1F36380t00"/>
        </w:rPr>
      </w:pPr>
    </w:p>
    <w:p w14:paraId="6109D9D6" w14:textId="77777777" w:rsidR="004726E2" w:rsidRPr="008B595B" w:rsidRDefault="004726E2" w:rsidP="004726E2">
      <w:pPr>
        <w:rPr>
          <w:rFonts w:ascii="Comic Sans MS" w:hAnsi="Comic Sans MS" w:cs="TTE1F36380t00"/>
        </w:rPr>
      </w:pPr>
    </w:p>
    <w:p w14:paraId="51F6E24C" w14:textId="77777777" w:rsidR="004726E2" w:rsidRPr="008B595B" w:rsidRDefault="004726E2" w:rsidP="004726E2">
      <w:pPr>
        <w:rPr>
          <w:rFonts w:ascii="Comic Sans MS" w:hAnsi="Comic Sans MS" w:cs="TTE1F36380t00"/>
        </w:rPr>
      </w:pPr>
    </w:p>
    <w:p w14:paraId="07546B9C" w14:textId="77777777" w:rsidR="004726E2" w:rsidRPr="008B595B" w:rsidRDefault="004726E2" w:rsidP="004726E2">
      <w:pPr>
        <w:rPr>
          <w:rFonts w:ascii="Comic Sans MS" w:hAnsi="Comic Sans MS" w:cs="TTE1F36380t00"/>
        </w:rPr>
      </w:pPr>
    </w:p>
    <w:p w14:paraId="7ED36B05" w14:textId="65FE30E8" w:rsidR="004726E2" w:rsidRPr="009402B5" w:rsidRDefault="004726E2" w:rsidP="004726E2">
      <w:pPr>
        <w:tabs>
          <w:tab w:val="left" w:pos="5837"/>
        </w:tabs>
        <w:autoSpaceDE w:val="0"/>
        <w:autoSpaceDN w:val="0"/>
        <w:adjustRightInd w:val="0"/>
        <w:jc w:val="both"/>
        <w:rPr>
          <w:rFonts w:ascii="Comic Sans MS" w:hAnsi="Comic Sans MS" w:cs="TTE1F36380t00"/>
        </w:rPr>
      </w:pPr>
    </w:p>
    <w:p w14:paraId="0FBDAD42" w14:textId="44E1FC8E" w:rsidR="004726E2" w:rsidRPr="009402B5" w:rsidRDefault="004726E2" w:rsidP="004726E2">
      <w:pPr>
        <w:rPr>
          <w:rFonts w:ascii="Comic Sans MS" w:hAnsi="Comic Sans MS" w:cs="TTE1F36380t00"/>
        </w:rPr>
      </w:pPr>
      <w:r>
        <w:rPr>
          <w:rFonts w:ascii="Comic Sans MS" w:hAnsi="Comic Sans MS" w:cs="TTE1F36380t00"/>
          <w:noProof/>
        </w:rPr>
        <mc:AlternateContent>
          <mc:Choice Requires="wps">
            <w:drawing>
              <wp:anchor distT="0" distB="0" distL="114300" distR="114300" simplePos="0" relativeHeight="251658241" behindDoc="0" locked="0" layoutInCell="1" allowOverlap="1" wp14:anchorId="0B90A3D3" wp14:editId="2576938A">
                <wp:simplePos x="0" y="0"/>
                <wp:positionH relativeFrom="column">
                  <wp:posOffset>69215</wp:posOffset>
                </wp:positionH>
                <wp:positionV relativeFrom="paragraph">
                  <wp:posOffset>17780</wp:posOffset>
                </wp:positionV>
                <wp:extent cx="2827655" cy="4563745"/>
                <wp:effectExtent l="19050" t="19050" r="10795"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4563745"/>
                        </a:xfrm>
                        <a:prstGeom prst="rect">
                          <a:avLst/>
                        </a:prstGeom>
                        <a:solidFill>
                          <a:srgbClr val="FFFFFF"/>
                        </a:solidFill>
                        <a:ln w="28575">
                          <a:solidFill>
                            <a:srgbClr val="008000"/>
                          </a:solidFill>
                          <a:miter lim="800000"/>
                          <a:headEnd/>
                          <a:tailEnd/>
                        </a:ln>
                      </wps:spPr>
                      <wps:txbx>
                        <w:txbxContent>
                          <w:p w14:paraId="425301E6" w14:textId="725A7DF6"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Our behaviour steps are…</w:t>
                            </w:r>
                          </w:p>
                          <w:p w14:paraId="057CA1CF" w14:textId="77777777" w:rsidR="004726E2" w:rsidRDefault="004726E2" w:rsidP="004726E2">
                            <w:pPr>
                              <w:rPr>
                                <w:rFonts w:ascii="Comic Sans MS" w:hAnsi="Comic Sans MS"/>
                                <w:b/>
                                <w:bCs/>
                              </w:rPr>
                            </w:pPr>
                          </w:p>
                          <w:p w14:paraId="19584018"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Redirection</w:t>
                            </w:r>
                          </w:p>
                          <w:p w14:paraId="699F8D8A"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Reminder</w:t>
                            </w:r>
                          </w:p>
                          <w:p w14:paraId="62DBFC29" w14:textId="529884F9" w:rsidR="004726E2" w:rsidRPr="004F46A5" w:rsidRDefault="004726E2" w:rsidP="00B11E87">
                            <w:pPr>
                              <w:jc w:val="center"/>
                              <w:rPr>
                                <w:rFonts w:ascii="Comic Sans MS" w:hAnsi="Comic Sans MS"/>
                                <w:b/>
                                <w:bCs/>
                                <w:sz w:val="28"/>
                                <w:szCs w:val="28"/>
                              </w:rPr>
                            </w:pPr>
                            <w:r w:rsidRPr="004F46A5">
                              <w:rPr>
                                <w:rFonts w:ascii="Comic Sans MS" w:hAnsi="Comic Sans MS"/>
                                <w:b/>
                                <w:bCs/>
                                <w:sz w:val="28"/>
                                <w:szCs w:val="28"/>
                              </w:rPr>
                              <w:t>Caution</w:t>
                            </w:r>
                            <w:r w:rsidR="00B11E87">
                              <w:rPr>
                                <w:rFonts w:ascii="Comic Sans MS" w:hAnsi="Comic Sans MS"/>
                                <w:b/>
                                <w:bCs/>
                                <w:sz w:val="28"/>
                                <w:szCs w:val="28"/>
                              </w:rPr>
                              <w:t>/</w:t>
                            </w:r>
                            <w:bookmarkStart w:id="0" w:name="_GoBack"/>
                            <w:bookmarkEnd w:id="0"/>
                            <w:r w:rsidR="000541FF" w:rsidRPr="004F46A5">
                              <w:rPr>
                                <w:rFonts w:ascii="Comic Sans MS" w:hAnsi="Comic Sans MS"/>
                                <w:b/>
                                <w:bCs/>
                                <w:sz w:val="28"/>
                                <w:szCs w:val="28"/>
                              </w:rPr>
                              <w:t>Last chance</w:t>
                            </w:r>
                          </w:p>
                          <w:p w14:paraId="0E2104F9" w14:textId="2BE45917" w:rsidR="000541FF" w:rsidRPr="004F46A5" w:rsidRDefault="000541FF" w:rsidP="004726E2">
                            <w:pPr>
                              <w:jc w:val="center"/>
                              <w:rPr>
                                <w:rFonts w:ascii="Comic Sans MS" w:hAnsi="Comic Sans MS"/>
                                <w:b/>
                                <w:bCs/>
                                <w:sz w:val="28"/>
                                <w:szCs w:val="28"/>
                              </w:rPr>
                            </w:pPr>
                            <w:r w:rsidRPr="004F46A5">
                              <w:rPr>
                                <w:rFonts w:ascii="Comic Sans MS" w:hAnsi="Comic Sans MS"/>
                                <w:b/>
                                <w:bCs/>
                                <w:sz w:val="28"/>
                                <w:szCs w:val="28"/>
                              </w:rPr>
                              <w:t>Cool off/Time Out</w:t>
                            </w:r>
                          </w:p>
                          <w:p w14:paraId="538D0629"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Reparation</w:t>
                            </w:r>
                          </w:p>
                          <w:p w14:paraId="64322B9C" w14:textId="68DCB095" w:rsidR="004726E2" w:rsidRDefault="004726E2" w:rsidP="004726E2">
                            <w:pPr>
                              <w:jc w:val="center"/>
                              <w:rPr>
                                <w:rFonts w:ascii="Comic Sans MS" w:hAnsi="Comic Sans MS"/>
                                <w:b/>
                                <w:bCs/>
                                <w:sz w:val="28"/>
                                <w:szCs w:val="28"/>
                              </w:rPr>
                            </w:pPr>
                            <w:r w:rsidRPr="004F46A5">
                              <w:rPr>
                                <w:rFonts w:ascii="Comic Sans MS" w:hAnsi="Comic Sans MS"/>
                                <w:b/>
                                <w:bCs/>
                                <w:sz w:val="28"/>
                                <w:szCs w:val="28"/>
                              </w:rPr>
                              <w:t>Formal Meeting</w:t>
                            </w:r>
                          </w:p>
                          <w:p w14:paraId="756F26F5" w14:textId="4436753F" w:rsidR="004F46A5" w:rsidRDefault="004F46A5" w:rsidP="004726E2">
                            <w:pPr>
                              <w:jc w:val="center"/>
                              <w:rPr>
                                <w:rFonts w:ascii="Comic Sans MS" w:hAnsi="Comic Sans MS"/>
                                <w:b/>
                                <w:bCs/>
                                <w:sz w:val="28"/>
                                <w:szCs w:val="28"/>
                              </w:rPr>
                            </w:pPr>
                          </w:p>
                          <w:p w14:paraId="783CCF9E" w14:textId="0B368EF6" w:rsidR="004F46A5" w:rsidRPr="004F46A5" w:rsidRDefault="004F46A5" w:rsidP="004726E2">
                            <w:pPr>
                              <w:jc w:val="center"/>
                              <w:rPr>
                                <w:rFonts w:ascii="Comic Sans MS" w:hAnsi="Comic Sans MS"/>
                                <w:b/>
                                <w:bCs/>
                                <w:sz w:val="28"/>
                                <w:szCs w:val="28"/>
                              </w:rPr>
                            </w:pPr>
                            <w:r>
                              <w:rPr>
                                <w:rFonts w:ascii="Comic Sans MS" w:hAnsi="Comic Sans MS"/>
                                <w:b/>
                                <w:bCs/>
                                <w:sz w:val="28"/>
                                <w:szCs w:val="28"/>
                              </w:rPr>
                              <w:t>At each stage, adults deliver expectations calmly and allow for “take-up time”.</w:t>
                            </w:r>
                          </w:p>
                          <w:p w14:paraId="73BFDBE8" w14:textId="77777777" w:rsidR="004726E2" w:rsidRPr="008B595B" w:rsidRDefault="004726E2" w:rsidP="004726E2">
                            <w:pPr>
                              <w:rPr>
                                <w:rFonts w:ascii="Comic Sans MS" w:hAnsi="Comic Sans MS"/>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0A3D3" id="Text Box 3" o:spid="_x0000_s1028" type="#_x0000_t202" style="position:absolute;margin-left:5.45pt;margin-top:1.4pt;width:222.65pt;height:35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" strokecolor="green" strokeweight="2.25pt">
                <v:textbox>
                  <w:txbxContent>
                    <w:p w14:paraId="425301E6" w14:textId="725A7DF6" w:rsidR="004726E2" w:rsidRPr="004F46A5" w:rsidRDefault="004726E2" w:rsidP="004726E2">
                      <w:pPr>
                        <w:jc w:val="center"/>
                        <w:rPr>
                          <w:rFonts w:ascii="Comic Sans MS" w:hAnsi="Comic Sans MS"/>
                          <w:b/>
                          <w:bCs/>
                          <w:color w:val="00B050"/>
                          <w:sz w:val="28"/>
                          <w:szCs w:val="28"/>
                        </w:rPr>
                      </w:pPr>
                      <w:r w:rsidRPr="004F46A5">
                        <w:rPr>
                          <w:rFonts w:ascii="Comic Sans MS" w:hAnsi="Comic Sans MS"/>
                          <w:b/>
                          <w:bCs/>
                          <w:color w:val="00B050"/>
                          <w:sz w:val="28"/>
                          <w:szCs w:val="28"/>
                        </w:rPr>
                        <w:t>Our behaviour steps are…</w:t>
                      </w:r>
                    </w:p>
                    <w:p w14:paraId="057CA1CF" w14:textId="77777777" w:rsidR="004726E2" w:rsidRDefault="004726E2" w:rsidP="004726E2">
                      <w:pPr>
                        <w:rPr>
                          <w:rFonts w:ascii="Comic Sans MS" w:hAnsi="Comic Sans MS"/>
                          <w:b/>
                          <w:bCs/>
                        </w:rPr>
                      </w:pPr>
                    </w:p>
                    <w:p w14:paraId="19584018"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Redirection</w:t>
                      </w:r>
                    </w:p>
                    <w:p w14:paraId="699F8D8A"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Reminder</w:t>
                      </w:r>
                    </w:p>
                    <w:p w14:paraId="62DBFC29" w14:textId="529884F9" w:rsidR="004726E2" w:rsidRPr="004F46A5" w:rsidRDefault="004726E2" w:rsidP="00B11E87">
                      <w:pPr>
                        <w:jc w:val="center"/>
                        <w:rPr>
                          <w:rFonts w:ascii="Comic Sans MS" w:hAnsi="Comic Sans MS"/>
                          <w:b/>
                          <w:bCs/>
                          <w:sz w:val="28"/>
                          <w:szCs w:val="28"/>
                        </w:rPr>
                      </w:pPr>
                      <w:r w:rsidRPr="004F46A5">
                        <w:rPr>
                          <w:rFonts w:ascii="Comic Sans MS" w:hAnsi="Comic Sans MS"/>
                          <w:b/>
                          <w:bCs/>
                          <w:sz w:val="28"/>
                          <w:szCs w:val="28"/>
                        </w:rPr>
                        <w:t>Caution</w:t>
                      </w:r>
                      <w:r w:rsidR="00B11E87">
                        <w:rPr>
                          <w:rFonts w:ascii="Comic Sans MS" w:hAnsi="Comic Sans MS"/>
                          <w:b/>
                          <w:bCs/>
                          <w:sz w:val="28"/>
                          <w:szCs w:val="28"/>
                        </w:rPr>
                        <w:t>/</w:t>
                      </w:r>
                      <w:bookmarkStart w:id="1" w:name="_GoBack"/>
                      <w:bookmarkEnd w:id="1"/>
                      <w:r w:rsidR="000541FF" w:rsidRPr="004F46A5">
                        <w:rPr>
                          <w:rFonts w:ascii="Comic Sans MS" w:hAnsi="Comic Sans MS"/>
                          <w:b/>
                          <w:bCs/>
                          <w:sz w:val="28"/>
                          <w:szCs w:val="28"/>
                        </w:rPr>
                        <w:t>Last chance</w:t>
                      </w:r>
                    </w:p>
                    <w:p w14:paraId="0E2104F9" w14:textId="2BE45917" w:rsidR="000541FF" w:rsidRPr="004F46A5" w:rsidRDefault="000541FF" w:rsidP="004726E2">
                      <w:pPr>
                        <w:jc w:val="center"/>
                        <w:rPr>
                          <w:rFonts w:ascii="Comic Sans MS" w:hAnsi="Comic Sans MS"/>
                          <w:b/>
                          <w:bCs/>
                          <w:sz w:val="28"/>
                          <w:szCs w:val="28"/>
                        </w:rPr>
                      </w:pPr>
                      <w:r w:rsidRPr="004F46A5">
                        <w:rPr>
                          <w:rFonts w:ascii="Comic Sans MS" w:hAnsi="Comic Sans MS"/>
                          <w:b/>
                          <w:bCs/>
                          <w:sz w:val="28"/>
                          <w:szCs w:val="28"/>
                        </w:rPr>
                        <w:t>Cool off/Time Out</w:t>
                      </w:r>
                    </w:p>
                    <w:p w14:paraId="538D0629" w14:textId="77777777" w:rsidR="004726E2" w:rsidRPr="004F46A5" w:rsidRDefault="004726E2" w:rsidP="004726E2">
                      <w:pPr>
                        <w:jc w:val="center"/>
                        <w:rPr>
                          <w:rFonts w:ascii="Comic Sans MS" w:hAnsi="Comic Sans MS"/>
                          <w:b/>
                          <w:bCs/>
                          <w:sz w:val="28"/>
                          <w:szCs w:val="28"/>
                        </w:rPr>
                      </w:pPr>
                      <w:r w:rsidRPr="004F46A5">
                        <w:rPr>
                          <w:rFonts w:ascii="Comic Sans MS" w:hAnsi="Comic Sans MS"/>
                          <w:b/>
                          <w:bCs/>
                          <w:sz w:val="28"/>
                          <w:szCs w:val="28"/>
                        </w:rPr>
                        <w:t>Reparation</w:t>
                      </w:r>
                    </w:p>
                    <w:p w14:paraId="64322B9C" w14:textId="68DCB095" w:rsidR="004726E2" w:rsidRDefault="004726E2" w:rsidP="004726E2">
                      <w:pPr>
                        <w:jc w:val="center"/>
                        <w:rPr>
                          <w:rFonts w:ascii="Comic Sans MS" w:hAnsi="Comic Sans MS"/>
                          <w:b/>
                          <w:bCs/>
                          <w:sz w:val="28"/>
                          <w:szCs w:val="28"/>
                        </w:rPr>
                      </w:pPr>
                      <w:r w:rsidRPr="004F46A5">
                        <w:rPr>
                          <w:rFonts w:ascii="Comic Sans MS" w:hAnsi="Comic Sans MS"/>
                          <w:b/>
                          <w:bCs/>
                          <w:sz w:val="28"/>
                          <w:szCs w:val="28"/>
                        </w:rPr>
                        <w:t>Formal Meeting</w:t>
                      </w:r>
                    </w:p>
                    <w:p w14:paraId="756F26F5" w14:textId="4436753F" w:rsidR="004F46A5" w:rsidRDefault="004F46A5" w:rsidP="004726E2">
                      <w:pPr>
                        <w:jc w:val="center"/>
                        <w:rPr>
                          <w:rFonts w:ascii="Comic Sans MS" w:hAnsi="Comic Sans MS"/>
                          <w:b/>
                          <w:bCs/>
                          <w:sz w:val="28"/>
                          <w:szCs w:val="28"/>
                        </w:rPr>
                      </w:pPr>
                    </w:p>
                    <w:p w14:paraId="783CCF9E" w14:textId="0B368EF6" w:rsidR="004F46A5" w:rsidRPr="004F46A5" w:rsidRDefault="004F46A5" w:rsidP="004726E2">
                      <w:pPr>
                        <w:jc w:val="center"/>
                        <w:rPr>
                          <w:rFonts w:ascii="Comic Sans MS" w:hAnsi="Comic Sans MS"/>
                          <w:b/>
                          <w:bCs/>
                          <w:sz w:val="28"/>
                          <w:szCs w:val="28"/>
                        </w:rPr>
                      </w:pPr>
                      <w:r>
                        <w:rPr>
                          <w:rFonts w:ascii="Comic Sans MS" w:hAnsi="Comic Sans MS"/>
                          <w:b/>
                          <w:bCs/>
                          <w:sz w:val="28"/>
                          <w:szCs w:val="28"/>
                        </w:rPr>
                        <w:t>At each stage, adults deliver expectations calmly and allow for “take-up time”.</w:t>
                      </w:r>
                    </w:p>
                    <w:p w14:paraId="73BFDBE8" w14:textId="77777777" w:rsidR="004726E2" w:rsidRPr="008B595B" w:rsidRDefault="004726E2" w:rsidP="004726E2">
                      <w:pPr>
                        <w:rPr>
                          <w:rFonts w:ascii="Comic Sans MS" w:hAnsi="Comic Sans MS"/>
                          <w:b/>
                          <w:bCs/>
                        </w:rPr>
                      </w:pPr>
                    </w:p>
                  </w:txbxContent>
                </v:textbox>
              </v:shape>
            </w:pict>
          </mc:Fallback>
        </mc:AlternateContent>
      </w:r>
      <w:r>
        <w:rPr>
          <w:rFonts w:ascii="Comic Sans MS" w:hAnsi="Comic Sans MS" w:cs="TTE1F36380t00"/>
          <w:noProof/>
        </w:rPr>
        <mc:AlternateContent>
          <mc:Choice Requires="wps">
            <w:drawing>
              <wp:anchor distT="0" distB="0" distL="114300" distR="114300" simplePos="0" relativeHeight="251658242" behindDoc="0" locked="0" layoutInCell="1" allowOverlap="1" wp14:anchorId="46E99292" wp14:editId="18BC9503">
                <wp:simplePos x="0" y="0"/>
                <wp:positionH relativeFrom="column">
                  <wp:posOffset>3100705</wp:posOffset>
                </wp:positionH>
                <wp:positionV relativeFrom="paragraph">
                  <wp:posOffset>17780</wp:posOffset>
                </wp:positionV>
                <wp:extent cx="2950845" cy="4578350"/>
                <wp:effectExtent l="19050" t="19050" r="2095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4578350"/>
                        </a:xfrm>
                        <a:prstGeom prst="rect">
                          <a:avLst/>
                        </a:prstGeom>
                        <a:solidFill>
                          <a:srgbClr val="FFFFFF"/>
                        </a:solidFill>
                        <a:ln w="28575">
                          <a:solidFill>
                            <a:srgbClr val="008000"/>
                          </a:solidFill>
                          <a:miter lim="800000"/>
                          <a:headEnd/>
                          <a:tailEnd/>
                        </a:ln>
                      </wps:spPr>
                      <wps:txbx>
                        <w:txbxContent>
                          <w:p w14:paraId="7B964861" w14:textId="2891A858" w:rsidR="004726E2" w:rsidRDefault="004726E2" w:rsidP="004726E2">
                            <w:pPr>
                              <w:jc w:val="center"/>
                              <w:rPr>
                                <w:rFonts w:ascii="Comic Sans MS" w:hAnsi="Comic Sans MS"/>
                                <w:b/>
                                <w:bCs/>
                                <w:color w:val="00B050"/>
                              </w:rPr>
                            </w:pPr>
                            <w:r w:rsidRPr="00726B51">
                              <w:rPr>
                                <w:rFonts w:ascii="Comic Sans MS" w:hAnsi="Comic Sans MS"/>
                                <w:b/>
                                <w:bCs/>
                                <w:color w:val="00B050"/>
                              </w:rPr>
                              <w:t>Our S</w:t>
                            </w:r>
                            <w:r w:rsidR="005315E4">
                              <w:rPr>
                                <w:rFonts w:ascii="Comic Sans MS" w:hAnsi="Comic Sans MS"/>
                                <w:b/>
                                <w:bCs/>
                                <w:color w:val="00B050"/>
                              </w:rPr>
                              <w:t>M</w:t>
                            </w:r>
                            <w:r w:rsidRPr="00726B51">
                              <w:rPr>
                                <w:rFonts w:ascii="Comic Sans MS" w:hAnsi="Comic Sans MS"/>
                                <w:b/>
                                <w:bCs/>
                                <w:color w:val="00B050"/>
                              </w:rPr>
                              <w:t>T will…</w:t>
                            </w:r>
                          </w:p>
                          <w:p w14:paraId="3B005763" w14:textId="4AAFC14D" w:rsidR="004726E2" w:rsidRDefault="004726E2" w:rsidP="004726E2">
                            <w:pPr>
                              <w:rPr>
                                <w:rFonts w:ascii="Comic Sans MS" w:hAnsi="Comic Sans MS"/>
                                <w:b/>
                                <w:bCs/>
                              </w:rPr>
                            </w:pPr>
                            <w:r>
                              <w:rPr>
                                <w:rFonts w:ascii="Comic Sans MS" w:hAnsi="Comic Sans MS"/>
                                <w:b/>
                                <w:bCs/>
                              </w:rPr>
                              <w:t>1) Stand alongside colleagues to            support, guide, model and show a unified approach for learners</w:t>
                            </w:r>
                            <w:r w:rsidR="00A70282">
                              <w:rPr>
                                <w:rFonts w:ascii="Comic Sans MS" w:hAnsi="Comic Sans MS"/>
                                <w:b/>
                                <w:bCs/>
                              </w:rPr>
                              <w:t>.</w:t>
                            </w:r>
                          </w:p>
                          <w:p w14:paraId="0BBF3D81" w14:textId="5B6B9E96" w:rsidR="004726E2" w:rsidRDefault="004726E2" w:rsidP="004726E2">
                            <w:pPr>
                              <w:rPr>
                                <w:rFonts w:ascii="Comic Sans MS" w:hAnsi="Comic Sans MS"/>
                                <w:b/>
                                <w:bCs/>
                              </w:rPr>
                            </w:pPr>
                            <w:r>
                              <w:rPr>
                                <w:rFonts w:ascii="Comic Sans MS" w:hAnsi="Comic Sans MS"/>
                                <w:b/>
                                <w:bCs/>
                              </w:rPr>
                              <w:t>2) Be a visible presence around the school, particularly at transition and high traffic points</w:t>
                            </w:r>
                            <w:r w:rsidR="00F37971">
                              <w:rPr>
                                <w:rFonts w:ascii="Comic Sans MS" w:hAnsi="Comic Sans MS"/>
                                <w:b/>
                                <w:bCs/>
                              </w:rPr>
                              <w:t xml:space="preserve"> and areas</w:t>
                            </w:r>
                            <w:r w:rsidR="00A70282">
                              <w:rPr>
                                <w:rFonts w:ascii="Comic Sans MS" w:hAnsi="Comic Sans MS"/>
                                <w:b/>
                                <w:bCs/>
                              </w:rPr>
                              <w:t>.</w:t>
                            </w:r>
                          </w:p>
                          <w:p w14:paraId="23CC0064" w14:textId="587F1949" w:rsidR="004726E2" w:rsidRDefault="004726E2" w:rsidP="004726E2">
                            <w:pPr>
                              <w:rPr>
                                <w:rFonts w:ascii="Comic Sans MS" w:hAnsi="Comic Sans MS"/>
                                <w:b/>
                                <w:bCs/>
                              </w:rPr>
                            </w:pPr>
                            <w:r>
                              <w:rPr>
                                <w:rFonts w:ascii="Comic Sans MS" w:hAnsi="Comic Sans MS"/>
                                <w:b/>
                                <w:bCs/>
                              </w:rPr>
                              <w:t>3) Use behaviour data to target and assess practice and policy; reviewing regularly provision for learners who fall beyond the range of written policy.</w:t>
                            </w:r>
                          </w:p>
                          <w:p w14:paraId="6437C083" w14:textId="77777777" w:rsidR="004726E2" w:rsidRPr="00726B51" w:rsidRDefault="004726E2" w:rsidP="004726E2">
                            <w:pPr>
                              <w:rPr>
                                <w:rFonts w:ascii="Comic Sans MS" w:hAnsi="Comic Sans MS"/>
                                <w:b/>
                                <w:bCs/>
                              </w:rPr>
                            </w:pPr>
                            <w:r>
                              <w:rPr>
                                <w:rFonts w:ascii="Comic Sans MS" w:hAnsi="Comic Sans MS"/>
                                <w:b/>
                                <w:bCs/>
                              </w:rPr>
                              <w:t>4) Deal with serious breaches in a manner appropriate to the individual involved. Where pupil safety is compromised, this may lead to exclusion. Aberdeenshire Council policy will be followed 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9292" id="Text Box 1" o:spid="_x0000_s1029" type="#_x0000_t202" style="position:absolute;margin-left:244.15pt;margin-top:1.4pt;width:232.35pt;height:36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" strokecolor="green" strokeweight="2.25pt">
                <v:textbox>
                  <w:txbxContent>
                    <w:p w14:paraId="7B964861" w14:textId="2891A858" w:rsidR="004726E2" w:rsidRDefault="004726E2" w:rsidP="004726E2">
                      <w:pPr>
                        <w:jc w:val="center"/>
                        <w:rPr>
                          <w:rFonts w:ascii="Comic Sans MS" w:hAnsi="Comic Sans MS"/>
                          <w:b/>
                          <w:bCs/>
                          <w:color w:val="00B050"/>
                        </w:rPr>
                      </w:pPr>
                      <w:r w:rsidRPr="00726B51">
                        <w:rPr>
                          <w:rFonts w:ascii="Comic Sans MS" w:hAnsi="Comic Sans MS"/>
                          <w:b/>
                          <w:bCs/>
                          <w:color w:val="00B050"/>
                        </w:rPr>
                        <w:t>Our S</w:t>
                      </w:r>
                      <w:r w:rsidR="005315E4">
                        <w:rPr>
                          <w:rFonts w:ascii="Comic Sans MS" w:hAnsi="Comic Sans MS"/>
                          <w:b/>
                          <w:bCs/>
                          <w:color w:val="00B050"/>
                        </w:rPr>
                        <w:t>M</w:t>
                      </w:r>
                      <w:r w:rsidRPr="00726B51">
                        <w:rPr>
                          <w:rFonts w:ascii="Comic Sans MS" w:hAnsi="Comic Sans MS"/>
                          <w:b/>
                          <w:bCs/>
                          <w:color w:val="00B050"/>
                        </w:rPr>
                        <w:t>T will…</w:t>
                      </w:r>
                    </w:p>
                    <w:p w14:paraId="3B005763" w14:textId="4AAFC14D" w:rsidR="004726E2" w:rsidRDefault="004726E2" w:rsidP="004726E2">
                      <w:pPr>
                        <w:rPr>
                          <w:rFonts w:ascii="Comic Sans MS" w:hAnsi="Comic Sans MS"/>
                          <w:b/>
                          <w:bCs/>
                        </w:rPr>
                      </w:pPr>
                      <w:r>
                        <w:rPr>
                          <w:rFonts w:ascii="Comic Sans MS" w:hAnsi="Comic Sans MS"/>
                          <w:b/>
                          <w:bCs/>
                        </w:rPr>
                        <w:t>1) Stand alongside colleagues to            support, guide, model and show a unified approach for learners</w:t>
                      </w:r>
                      <w:r w:rsidR="00A70282">
                        <w:rPr>
                          <w:rFonts w:ascii="Comic Sans MS" w:hAnsi="Comic Sans MS"/>
                          <w:b/>
                          <w:bCs/>
                        </w:rPr>
                        <w:t>.</w:t>
                      </w:r>
                    </w:p>
                    <w:p w14:paraId="0BBF3D81" w14:textId="5B6B9E96" w:rsidR="004726E2" w:rsidRDefault="004726E2" w:rsidP="004726E2">
                      <w:pPr>
                        <w:rPr>
                          <w:rFonts w:ascii="Comic Sans MS" w:hAnsi="Comic Sans MS"/>
                          <w:b/>
                          <w:bCs/>
                        </w:rPr>
                      </w:pPr>
                      <w:r>
                        <w:rPr>
                          <w:rFonts w:ascii="Comic Sans MS" w:hAnsi="Comic Sans MS"/>
                          <w:b/>
                          <w:bCs/>
                        </w:rPr>
                        <w:t>2) Be a visible presence around the school, particularly at transition and high traffic points</w:t>
                      </w:r>
                      <w:r w:rsidR="00F37971">
                        <w:rPr>
                          <w:rFonts w:ascii="Comic Sans MS" w:hAnsi="Comic Sans MS"/>
                          <w:b/>
                          <w:bCs/>
                        </w:rPr>
                        <w:t xml:space="preserve"> and areas</w:t>
                      </w:r>
                      <w:r w:rsidR="00A70282">
                        <w:rPr>
                          <w:rFonts w:ascii="Comic Sans MS" w:hAnsi="Comic Sans MS"/>
                          <w:b/>
                          <w:bCs/>
                        </w:rPr>
                        <w:t>.</w:t>
                      </w:r>
                    </w:p>
                    <w:p w14:paraId="23CC0064" w14:textId="587F1949" w:rsidR="004726E2" w:rsidRDefault="004726E2" w:rsidP="004726E2">
                      <w:pPr>
                        <w:rPr>
                          <w:rFonts w:ascii="Comic Sans MS" w:hAnsi="Comic Sans MS"/>
                          <w:b/>
                          <w:bCs/>
                        </w:rPr>
                      </w:pPr>
                      <w:r>
                        <w:rPr>
                          <w:rFonts w:ascii="Comic Sans MS" w:hAnsi="Comic Sans MS"/>
                          <w:b/>
                          <w:bCs/>
                        </w:rPr>
                        <w:t>3) Use behaviour data to target and assess practice and policy; reviewing regularly provision for learners who fall beyond the range of written policy.</w:t>
                      </w:r>
                    </w:p>
                    <w:p w14:paraId="6437C083" w14:textId="77777777" w:rsidR="004726E2" w:rsidRPr="00726B51" w:rsidRDefault="004726E2" w:rsidP="004726E2">
                      <w:pPr>
                        <w:rPr>
                          <w:rFonts w:ascii="Comic Sans MS" w:hAnsi="Comic Sans MS"/>
                          <w:b/>
                          <w:bCs/>
                        </w:rPr>
                      </w:pPr>
                      <w:r>
                        <w:rPr>
                          <w:rFonts w:ascii="Comic Sans MS" w:hAnsi="Comic Sans MS"/>
                          <w:b/>
                          <w:bCs/>
                        </w:rPr>
                        <w:t>4) Deal with serious breaches in a manner appropriate to the individual involved. Where pupil safety is compromised, this may lead to exclusion. Aberdeenshire Council policy will be followed accordingly.</w:t>
                      </w:r>
                    </w:p>
                  </w:txbxContent>
                </v:textbox>
              </v:shape>
            </w:pict>
          </mc:Fallback>
        </mc:AlternateContent>
      </w:r>
    </w:p>
    <w:p w14:paraId="7AAC7BFD" w14:textId="77777777" w:rsidR="004726E2" w:rsidRPr="009402B5" w:rsidRDefault="004726E2" w:rsidP="004726E2">
      <w:pPr>
        <w:rPr>
          <w:rFonts w:ascii="Comic Sans MS" w:hAnsi="Comic Sans MS" w:cs="TTE1F36380t00"/>
        </w:rPr>
      </w:pPr>
    </w:p>
    <w:p w14:paraId="461D8FE5" w14:textId="77777777" w:rsidR="004726E2" w:rsidRPr="009402B5" w:rsidRDefault="004726E2" w:rsidP="004726E2">
      <w:pPr>
        <w:rPr>
          <w:rFonts w:ascii="Comic Sans MS" w:hAnsi="Comic Sans MS" w:cs="TTE1F36380t00"/>
        </w:rPr>
      </w:pPr>
    </w:p>
    <w:p w14:paraId="77262F1C" w14:textId="77777777" w:rsidR="004726E2" w:rsidRPr="009402B5" w:rsidRDefault="004726E2" w:rsidP="004726E2">
      <w:pPr>
        <w:rPr>
          <w:rFonts w:ascii="Comic Sans MS" w:hAnsi="Comic Sans MS" w:cs="TTE1F36380t00"/>
        </w:rPr>
      </w:pPr>
    </w:p>
    <w:p w14:paraId="0EEA4D18" w14:textId="77777777" w:rsidR="004726E2" w:rsidRPr="009402B5" w:rsidRDefault="004726E2" w:rsidP="004726E2">
      <w:pPr>
        <w:rPr>
          <w:rFonts w:ascii="Comic Sans MS" w:hAnsi="Comic Sans MS" w:cs="TTE1F36380t00"/>
        </w:rPr>
      </w:pPr>
    </w:p>
    <w:p w14:paraId="4D9C5860" w14:textId="77777777" w:rsidR="004726E2" w:rsidRPr="009402B5" w:rsidRDefault="004726E2" w:rsidP="004726E2">
      <w:pPr>
        <w:rPr>
          <w:rFonts w:ascii="Comic Sans MS" w:hAnsi="Comic Sans MS" w:cs="TTE1F36380t00"/>
        </w:rPr>
      </w:pPr>
    </w:p>
    <w:p w14:paraId="01F73FBC" w14:textId="77777777" w:rsidR="004726E2" w:rsidRPr="009402B5" w:rsidRDefault="004726E2" w:rsidP="004726E2">
      <w:pPr>
        <w:rPr>
          <w:rFonts w:ascii="Comic Sans MS" w:hAnsi="Comic Sans MS" w:cs="TTE1F36380t00"/>
        </w:rPr>
      </w:pPr>
    </w:p>
    <w:p w14:paraId="0554AF25" w14:textId="77777777" w:rsidR="004726E2" w:rsidRPr="009402B5" w:rsidRDefault="004726E2" w:rsidP="004726E2">
      <w:pPr>
        <w:rPr>
          <w:rFonts w:ascii="Comic Sans MS" w:hAnsi="Comic Sans MS" w:cs="TTE1F36380t00"/>
        </w:rPr>
      </w:pPr>
    </w:p>
    <w:p w14:paraId="1CCFD97D" w14:textId="77777777" w:rsidR="004726E2" w:rsidRPr="009402B5" w:rsidRDefault="004726E2" w:rsidP="004726E2">
      <w:pPr>
        <w:rPr>
          <w:rFonts w:ascii="Comic Sans MS" w:hAnsi="Comic Sans MS" w:cs="TTE1F36380t00"/>
        </w:rPr>
      </w:pPr>
    </w:p>
    <w:p w14:paraId="6CD75FF9" w14:textId="77777777" w:rsidR="004726E2" w:rsidRDefault="004726E2" w:rsidP="004726E2">
      <w:pPr>
        <w:autoSpaceDE w:val="0"/>
        <w:autoSpaceDN w:val="0"/>
        <w:adjustRightInd w:val="0"/>
        <w:jc w:val="both"/>
        <w:rPr>
          <w:rFonts w:ascii="Comic Sans MS" w:hAnsi="Comic Sans MS" w:cs="TTE1F36380t00"/>
        </w:rPr>
      </w:pPr>
    </w:p>
    <w:p w14:paraId="0F78E9DA" w14:textId="1D89C0AB" w:rsidR="00A31AFD" w:rsidRPr="00B20C20" w:rsidRDefault="004726E2" w:rsidP="004726E2">
      <w:pPr>
        <w:pStyle w:val="ListParagraph"/>
        <w:spacing w:line="240" w:lineRule="auto"/>
        <w:jc w:val="both"/>
        <w:rPr>
          <w:rFonts w:ascii="Comic Sans MS" w:hAnsi="Comic Sans MS"/>
        </w:rPr>
      </w:pPr>
      <w:r w:rsidRPr="00726B51">
        <w:rPr>
          <w:rFonts w:ascii="Comic Sans MS" w:hAnsi="Comic Sans MS" w:cs="TTE1F36380t00"/>
        </w:rPr>
        <w:br w:type="page"/>
      </w:r>
    </w:p>
    <w:p w14:paraId="771A9FF1" w14:textId="6ECAE001" w:rsidR="00DC0C07" w:rsidRDefault="004F46A5" w:rsidP="007724EE">
      <w:pPr>
        <w:jc w:val="both"/>
        <w:rPr>
          <w:rFonts w:ascii="Comic Sans MS" w:hAnsi="Comic Sans MS"/>
        </w:rPr>
      </w:pPr>
      <w:r>
        <w:rPr>
          <w:noProof/>
        </w:rPr>
        <w:lastRenderedPageBreak/>
        <w:drawing>
          <wp:inline distT="0" distB="0" distL="0" distR="0" wp14:anchorId="0B9C7B42" wp14:editId="69E9879C">
            <wp:extent cx="560439" cy="560439"/>
            <wp:effectExtent l="0" t="0" r="0" b="0"/>
            <wp:docPr id="1126752245" name="Picture 10"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439" cy="560439"/>
                    </a:xfrm>
                    <a:prstGeom prst="rect">
                      <a:avLst/>
                    </a:prstGeom>
                  </pic:spPr>
                </pic:pic>
              </a:graphicData>
            </a:graphic>
          </wp:inline>
        </w:drawing>
      </w:r>
      <w:r w:rsidR="00BB28ED" w:rsidRPr="17941240">
        <w:rPr>
          <w:rFonts w:ascii="Comic Sans MS" w:hAnsi="Comic Sans MS"/>
        </w:rPr>
        <w:t xml:space="preserve"> </w:t>
      </w:r>
      <w:r w:rsidR="00D2550D" w:rsidRPr="17941240">
        <w:rPr>
          <w:rFonts w:ascii="Comic Sans MS" w:hAnsi="Comic Sans MS"/>
        </w:rPr>
        <w:t>REFERENCES</w:t>
      </w:r>
      <w:r w:rsidR="00BB28ED" w:rsidRPr="17941240">
        <w:rPr>
          <w:rFonts w:ascii="Comic Sans MS" w:hAnsi="Comic Sans MS"/>
        </w:rPr>
        <w:t xml:space="preserve"> TO DOCUMENTS WHICH HELPED US SHAPE THIS POLICY</w:t>
      </w:r>
      <w:r w:rsidR="00EF0EE8" w:rsidRPr="17941240">
        <w:rPr>
          <w:rFonts w:ascii="Comic Sans MS" w:hAnsi="Comic Sans MS"/>
        </w:rPr>
        <w:t>:</w:t>
      </w:r>
    </w:p>
    <w:p w14:paraId="0F805D4D" w14:textId="4A87FCB5" w:rsidR="00D2550D" w:rsidRDefault="00D2550D" w:rsidP="007724EE">
      <w:pPr>
        <w:jc w:val="both"/>
        <w:rPr>
          <w:rFonts w:ascii="Comic Sans MS" w:hAnsi="Comic Sans MS"/>
        </w:rPr>
      </w:pPr>
    </w:p>
    <w:p w14:paraId="628FA783" w14:textId="5A3BFDD2" w:rsidR="0027368A" w:rsidRDefault="00BA372A" w:rsidP="007724EE">
      <w:pPr>
        <w:jc w:val="both"/>
        <w:rPr>
          <w:rFonts w:ascii="Comic Sans MS" w:hAnsi="Comic Sans MS"/>
        </w:rPr>
      </w:pPr>
      <w:r>
        <w:rPr>
          <w:rFonts w:ascii="Comic Sans MS" w:hAnsi="Comic Sans MS"/>
        </w:rPr>
        <w:t>Paul Dix</w:t>
      </w:r>
      <w:r w:rsidR="00E809DB">
        <w:rPr>
          <w:rFonts w:ascii="Comic Sans MS" w:hAnsi="Comic Sans MS"/>
        </w:rPr>
        <w:t xml:space="preserve"> (2017) When the Adults Change, Everything Changes</w:t>
      </w:r>
      <w:r w:rsidR="003106EA">
        <w:rPr>
          <w:rFonts w:ascii="Comic Sans MS" w:hAnsi="Comic Sans MS"/>
        </w:rPr>
        <w:t xml:space="preserve">, </w:t>
      </w:r>
      <w:r w:rsidR="00CA1C34">
        <w:rPr>
          <w:rFonts w:ascii="Comic Sans MS" w:hAnsi="Comic Sans MS"/>
        </w:rPr>
        <w:t>Carmarthen, Independent Thinking Press</w:t>
      </w:r>
    </w:p>
    <w:p w14:paraId="59047C54" w14:textId="386B8E9A" w:rsidR="007B3D0E" w:rsidRDefault="006B5C10" w:rsidP="007724EE">
      <w:pPr>
        <w:jc w:val="both"/>
        <w:rPr>
          <w:rFonts w:ascii="Comic Sans MS" w:hAnsi="Comic Sans MS"/>
        </w:rPr>
      </w:pPr>
      <w:hyperlink r:id="rId16" w:history="1">
        <w:r w:rsidR="007B3D0E" w:rsidRPr="00840E65">
          <w:rPr>
            <w:rStyle w:val="Hyperlink"/>
            <w:rFonts w:ascii="Comic Sans MS" w:hAnsi="Comic Sans MS"/>
          </w:rPr>
          <w:t>https://education.gov.scot/improvement/practice-exemplars/developing-whole-school-nurturing-approaches/</w:t>
        </w:r>
      </w:hyperlink>
    </w:p>
    <w:p w14:paraId="548E611F" w14:textId="0CF3069A" w:rsidR="0027368A" w:rsidRDefault="006B5C10" w:rsidP="007724EE">
      <w:pPr>
        <w:jc w:val="both"/>
        <w:rPr>
          <w:rFonts w:ascii="Comic Sans MS" w:hAnsi="Comic Sans MS"/>
        </w:rPr>
      </w:pPr>
      <w:hyperlink r:id="rId17" w:history="1">
        <w:r w:rsidR="0030584B" w:rsidRPr="00840E65">
          <w:rPr>
            <w:rStyle w:val="Hyperlink"/>
            <w:rFonts w:ascii="Comic Sans MS" w:hAnsi="Comic Sans MS"/>
          </w:rPr>
          <w:t>https://www.unicef.org/media/60981/file/convention-rights-child-text-child-friendly-version.pdf</w:t>
        </w:r>
      </w:hyperlink>
    </w:p>
    <w:p w14:paraId="3A087229" w14:textId="77777777" w:rsidR="00CF5792" w:rsidRPr="00CF5792" w:rsidRDefault="006B5C10" w:rsidP="00CF5792">
      <w:pPr>
        <w:jc w:val="both"/>
        <w:rPr>
          <w:rFonts w:ascii="Comic Sans MS" w:hAnsi="Comic Sans MS"/>
        </w:rPr>
      </w:pPr>
      <w:hyperlink r:id="rId18" w:history="1">
        <w:r w:rsidR="00CF5792" w:rsidRPr="00CF5792">
          <w:rPr>
            <w:rStyle w:val="Hyperlink"/>
            <w:rFonts w:ascii="Comic Sans MS" w:hAnsi="Comic Sans MS"/>
          </w:rPr>
          <w:t>https://downloads.unicef.org.uk/wp-content/uploads/2010/05/UNCRC_summary-1.pdf?_ga=2.37477733.433761817.1552426747-2143559949.1533245810</w:t>
        </w:r>
      </w:hyperlink>
    </w:p>
    <w:p w14:paraId="711070AC" w14:textId="77777777" w:rsidR="00CF5792" w:rsidRPr="00CF5792" w:rsidRDefault="006B5C10" w:rsidP="00CF5792">
      <w:pPr>
        <w:jc w:val="both"/>
        <w:rPr>
          <w:rFonts w:ascii="Comic Sans MS" w:hAnsi="Comic Sans MS"/>
        </w:rPr>
      </w:pPr>
      <w:hyperlink r:id="rId19" w:history="1">
        <w:r w:rsidR="00CF5792" w:rsidRPr="00CF5792">
          <w:rPr>
            <w:rStyle w:val="Hyperlink"/>
            <w:rFonts w:ascii="Comic Sans MS" w:hAnsi="Comic Sans MS"/>
          </w:rPr>
          <w:t>https://education.gov.scot/Documents/hwb-across-learning-eo.pdf</w:t>
        </w:r>
      </w:hyperlink>
    </w:p>
    <w:p w14:paraId="1EBF7843" w14:textId="77777777" w:rsidR="00CF5792" w:rsidRPr="00CF5792" w:rsidRDefault="006B5C10" w:rsidP="00CF5792">
      <w:pPr>
        <w:jc w:val="both"/>
        <w:rPr>
          <w:rFonts w:ascii="Comic Sans MS" w:hAnsi="Comic Sans MS"/>
        </w:rPr>
      </w:pPr>
      <w:hyperlink r:id="rId20" w:history="1">
        <w:r w:rsidR="00CF5792" w:rsidRPr="00CF5792">
          <w:rPr>
            <w:rStyle w:val="Hyperlink"/>
            <w:rFonts w:ascii="Comic Sans MS" w:hAnsi="Comic Sans MS"/>
          </w:rPr>
          <w:t>https://www.gov.scot/policies/girfec/</w:t>
        </w:r>
      </w:hyperlink>
    </w:p>
    <w:p w14:paraId="32756CE5" w14:textId="77777777" w:rsidR="00CF5792" w:rsidRPr="00CF5792" w:rsidRDefault="006B5C10" w:rsidP="00CF5792">
      <w:pPr>
        <w:jc w:val="both"/>
        <w:rPr>
          <w:rFonts w:ascii="Comic Sans MS" w:hAnsi="Comic Sans MS"/>
        </w:rPr>
      </w:pPr>
      <w:hyperlink r:id="rId21" w:history="1">
        <w:r w:rsidR="00CF5792" w:rsidRPr="00CF5792">
          <w:rPr>
            <w:rStyle w:val="Hyperlink"/>
            <w:rFonts w:ascii="Comic Sans MS" w:hAnsi="Comic Sans MS"/>
          </w:rPr>
          <w:t>https://www.gov.uk/guidance/equality-act-2010-guidance</w:t>
        </w:r>
      </w:hyperlink>
    </w:p>
    <w:p w14:paraId="5DDF5CC4" w14:textId="77777777" w:rsidR="00CF5792" w:rsidRPr="00CF5792" w:rsidRDefault="006B5C10" w:rsidP="00CF5792">
      <w:pPr>
        <w:jc w:val="both"/>
        <w:rPr>
          <w:rFonts w:ascii="Comic Sans MS" w:hAnsi="Comic Sans MS"/>
        </w:rPr>
      </w:pPr>
      <w:hyperlink r:id="rId22" w:history="1">
        <w:r w:rsidR="00CF5792" w:rsidRPr="00CF5792">
          <w:rPr>
            <w:rStyle w:val="Hyperlink"/>
            <w:rFonts w:ascii="Comic Sans MS" w:hAnsi="Comic Sans MS"/>
          </w:rPr>
          <w:t>http://www.legislation.gov.uk/asp/2009/7/contents</w:t>
        </w:r>
      </w:hyperlink>
    </w:p>
    <w:p w14:paraId="5CF6A14B" w14:textId="77777777" w:rsidR="00CF5792" w:rsidRPr="00CF5792" w:rsidRDefault="006B5C10" w:rsidP="00CF5792">
      <w:pPr>
        <w:jc w:val="both"/>
        <w:rPr>
          <w:rFonts w:ascii="Comic Sans MS" w:hAnsi="Comic Sans MS"/>
        </w:rPr>
      </w:pPr>
      <w:hyperlink r:id="rId23" w:history="1">
        <w:r w:rsidR="00CF5792" w:rsidRPr="00CF5792">
          <w:rPr>
            <w:rStyle w:val="Hyperlink"/>
            <w:rFonts w:ascii="Comic Sans MS" w:hAnsi="Comic Sans MS"/>
          </w:rPr>
          <w:t>https://www.npfs.org.uk/wp-content/uploads/2018/08/00537041-1.pdf</w:t>
        </w:r>
      </w:hyperlink>
    </w:p>
    <w:p w14:paraId="7C96AF21" w14:textId="77777777" w:rsidR="00CF5792" w:rsidRPr="00CF5792" w:rsidRDefault="006B5C10" w:rsidP="00CF5792">
      <w:pPr>
        <w:jc w:val="both"/>
        <w:rPr>
          <w:rFonts w:ascii="Comic Sans MS" w:hAnsi="Comic Sans MS"/>
        </w:rPr>
      </w:pPr>
      <w:hyperlink r:id="rId24" w:history="1">
        <w:r w:rsidR="00CF5792" w:rsidRPr="00CF5792">
          <w:rPr>
            <w:rStyle w:val="Hyperlink"/>
            <w:rFonts w:ascii="Comic Sans MS" w:hAnsi="Comic Sans MS"/>
          </w:rPr>
          <w:t>https://education.gov.scot/improvement/Documents/Frameworks_SelfEvaluation/FRWK2_NIHeditHGIOS/FRWK2_HGIOS4.pdf</w:t>
        </w:r>
      </w:hyperlink>
    </w:p>
    <w:p w14:paraId="3BC992FA" w14:textId="77777777" w:rsidR="00CF5792" w:rsidRPr="00CF5792" w:rsidRDefault="006B5C10" w:rsidP="00CF5792">
      <w:pPr>
        <w:jc w:val="both"/>
        <w:rPr>
          <w:rFonts w:ascii="Comic Sans MS" w:hAnsi="Comic Sans MS"/>
        </w:rPr>
      </w:pPr>
      <w:hyperlink r:id="rId25" w:history="1">
        <w:r w:rsidR="00CF5792" w:rsidRPr="00CF5792">
          <w:rPr>
            <w:rStyle w:val="Hyperlink"/>
            <w:rFonts w:ascii="Comic Sans MS" w:hAnsi="Comic Sans MS"/>
          </w:rPr>
          <w:t>https://www.gov.scot/publications/behaviour-scottish-schools-research-2016/</w:t>
        </w:r>
      </w:hyperlink>
    </w:p>
    <w:p w14:paraId="3F1862C1" w14:textId="77777777" w:rsidR="00CF5792" w:rsidRPr="00CF5792" w:rsidRDefault="006B5C10" w:rsidP="00CF5792">
      <w:pPr>
        <w:jc w:val="both"/>
        <w:rPr>
          <w:rFonts w:ascii="Comic Sans MS" w:hAnsi="Comic Sans MS"/>
        </w:rPr>
      </w:pPr>
      <w:hyperlink r:id="rId26" w:history="1">
        <w:r w:rsidR="00CF5792" w:rsidRPr="00CF5792">
          <w:rPr>
            <w:rStyle w:val="Hyperlink"/>
            <w:rFonts w:ascii="Comic Sans MS" w:hAnsi="Comic Sans MS"/>
          </w:rPr>
          <w:t>https://www.gov.scot/publications/developing-positive-whole-school-ethos-culture-relationships-learning-behaviour/pages/1/</w:t>
        </w:r>
      </w:hyperlink>
    </w:p>
    <w:p w14:paraId="2591491A" w14:textId="77777777" w:rsidR="00CF5792" w:rsidRPr="00CF5792" w:rsidRDefault="006B5C10" w:rsidP="00CF5792">
      <w:pPr>
        <w:jc w:val="both"/>
        <w:rPr>
          <w:rFonts w:ascii="Comic Sans MS" w:hAnsi="Comic Sans MS"/>
        </w:rPr>
      </w:pPr>
      <w:hyperlink r:id="rId27" w:history="1">
        <w:r w:rsidR="00CF5792" w:rsidRPr="00CF5792">
          <w:rPr>
            <w:rStyle w:val="Hyperlink"/>
            <w:rFonts w:ascii="Comic Sans MS" w:hAnsi="Comic Sans MS"/>
          </w:rPr>
          <w:t>https://education.gov.scot/education-scotland/scottish-education-system/policy-for-scottish-education/policy-drivers/better-relationships-better-learning-better-behaviour</w:t>
        </w:r>
      </w:hyperlink>
    </w:p>
    <w:p w14:paraId="51AE2CC2" w14:textId="77777777" w:rsidR="00CF5792" w:rsidRPr="00CF5792" w:rsidRDefault="006B5C10" w:rsidP="00CF5792">
      <w:pPr>
        <w:jc w:val="both"/>
        <w:rPr>
          <w:rFonts w:ascii="Comic Sans MS" w:hAnsi="Comic Sans MS"/>
        </w:rPr>
      </w:pPr>
      <w:hyperlink r:id="rId28" w:history="1">
        <w:r w:rsidR="00CF5792" w:rsidRPr="00CF5792">
          <w:rPr>
            <w:rStyle w:val="Hyperlink"/>
            <w:rFonts w:ascii="Comic Sans MS" w:hAnsi="Comic Sans MS"/>
          </w:rPr>
          <w:t>https://www.gov.scot/publications/included-engaged-involved-part-2-positive-approach-preventing-managing-school/pages/2/</w:t>
        </w:r>
      </w:hyperlink>
    </w:p>
    <w:p w14:paraId="21F7DECD" w14:textId="77777777" w:rsidR="00CF5792" w:rsidRPr="00CF5792" w:rsidRDefault="006B5C10" w:rsidP="00CF5792">
      <w:pPr>
        <w:jc w:val="both"/>
        <w:rPr>
          <w:rFonts w:ascii="Comic Sans MS" w:hAnsi="Comic Sans MS"/>
        </w:rPr>
      </w:pPr>
      <w:hyperlink r:id="rId29" w:history="1">
        <w:r w:rsidR="00CF5792" w:rsidRPr="00CF5792">
          <w:rPr>
            <w:rStyle w:val="Hyperlink"/>
            <w:rFonts w:ascii="Comic Sans MS" w:hAnsi="Comic Sans MS"/>
          </w:rPr>
          <w:t>https://www.gov.scot/publications/respect-national-approach-anti-bullying-scotlands-children-young-people/</w:t>
        </w:r>
      </w:hyperlink>
    </w:p>
    <w:p w14:paraId="3D2B2D86" w14:textId="15077415" w:rsidR="00CF5792" w:rsidRDefault="006B5C10" w:rsidP="00CF5792">
      <w:pPr>
        <w:jc w:val="both"/>
        <w:rPr>
          <w:rFonts w:ascii="Comic Sans MS" w:hAnsi="Comic Sans MS"/>
        </w:rPr>
      </w:pPr>
      <w:hyperlink r:id="rId30" w:history="1">
        <w:r w:rsidR="00CF5792" w:rsidRPr="00CF5792">
          <w:rPr>
            <w:rStyle w:val="Hyperlink"/>
            <w:rFonts w:ascii="Comic Sans MS" w:hAnsi="Comic Sans MS"/>
          </w:rPr>
          <w:t>https://education.gov.scot/improvement/Documents/inc55ApplyingNurturingApproaches120617.pdf</w:t>
        </w:r>
      </w:hyperlink>
      <w:r w:rsidR="00CF5792" w:rsidRPr="00CF5792">
        <w:rPr>
          <w:rFonts w:ascii="Comic Sans MS" w:hAnsi="Comic Sans MS"/>
        </w:rPr>
        <w:t xml:space="preserve"> </w:t>
      </w:r>
    </w:p>
    <w:p w14:paraId="59FD03EC" w14:textId="1381964C" w:rsidR="0024635C" w:rsidRDefault="006B5C10" w:rsidP="00CF5792">
      <w:pPr>
        <w:jc w:val="both"/>
        <w:rPr>
          <w:rFonts w:ascii="Comic Sans MS" w:hAnsi="Comic Sans MS"/>
        </w:rPr>
      </w:pPr>
      <w:hyperlink r:id="rId31" w:history="1">
        <w:r w:rsidR="00BB28ED" w:rsidRPr="009408B0">
          <w:rPr>
            <w:rStyle w:val="Hyperlink"/>
            <w:rFonts w:ascii="Comic Sans MS" w:hAnsi="Comic Sans MS"/>
          </w:rPr>
          <w:t>https://www.aberdeenshire.gov.uk/media/3901/policy_disc_exclusion.pdf</w:t>
        </w:r>
      </w:hyperlink>
    </w:p>
    <w:p w14:paraId="0FD48D2E" w14:textId="77777777" w:rsidR="00BB28ED" w:rsidRPr="00CF5792" w:rsidRDefault="00BB28ED" w:rsidP="00CF5792">
      <w:pPr>
        <w:jc w:val="both"/>
        <w:rPr>
          <w:rFonts w:ascii="Comic Sans MS" w:hAnsi="Comic Sans MS"/>
        </w:rPr>
      </w:pPr>
    </w:p>
    <w:p w14:paraId="4412677D" w14:textId="7F4CFC85" w:rsidR="000644DD" w:rsidRDefault="000644DD" w:rsidP="00141F21">
      <w:pPr>
        <w:rPr>
          <w:rFonts w:ascii="Arial" w:hAnsi="Arial" w:cs="Arial"/>
          <w:sz w:val="36"/>
          <w:szCs w:val="36"/>
        </w:rPr>
      </w:pPr>
      <w:r>
        <w:rPr>
          <w:noProof/>
        </w:rPr>
        <w:lastRenderedPageBreak/>
        <w:drawing>
          <wp:inline distT="0" distB="0" distL="0" distR="0" wp14:anchorId="08368575" wp14:editId="09BA270A">
            <wp:extent cx="661307" cy="661307"/>
            <wp:effectExtent l="0" t="0" r="5715" b="5715"/>
            <wp:docPr id="1453658085" name="Picture 7"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1307" cy="661307"/>
                    </a:xfrm>
                    <a:prstGeom prst="rect">
                      <a:avLst/>
                    </a:prstGeom>
                  </pic:spPr>
                </pic:pic>
              </a:graphicData>
            </a:graphic>
          </wp:inline>
        </w:drawing>
      </w:r>
      <w:r w:rsidRPr="17941240">
        <w:rPr>
          <w:rFonts w:ascii="Arial" w:hAnsi="Arial" w:cs="Arial"/>
          <w:sz w:val="36"/>
          <w:szCs w:val="36"/>
        </w:rPr>
        <w:t xml:space="preserve">    Vision, Values and Aims Statement    </w:t>
      </w:r>
      <w:r>
        <w:rPr>
          <w:noProof/>
        </w:rPr>
        <w:drawing>
          <wp:inline distT="0" distB="0" distL="0" distR="0" wp14:anchorId="6205F2CD" wp14:editId="531D8E4C">
            <wp:extent cx="661307" cy="661307"/>
            <wp:effectExtent l="0" t="0" r="5715" b="5715"/>
            <wp:docPr id="2001648185" name="Picture 2"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1307" cy="661307"/>
                    </a:xfrm>
                    <a:prstGeom prst="rect">
                      <a:avLst/>
                    </a:prstGeom>
                  </pic:spPr>
                </pic:pic>
              </a:graphicData>
            </a:graphic>
          </wp:inline>
        </w:drawing>
      </w:r>
    </w:p>
    <w:p w14:paraId="111905DF" w14:textId="77777777" w:rsidR="000644DD" w:rsidRPr="00141F21" w:rsidRDefault="000644DD" w:rsidP="5043CCD7">
      <w:pPr>
        <w:rPr>
          <w:rFonts w:ascii="Arial" w:hAnsi="Arial" w:cs="Arial"/>
          <w:b/>
          <w:bCs/>
          <w:sz w:val="32"/>
          <w:szCs w:val="32"/>
          <w:u w:val="single"/>
        </w:rPr>
      </w:pPr>
      <w:r w:rsidRPr="5043CCD7">
        <w:rPr>
          <w:rFonts w:ascii="Arial" w:hAnsi="Arial" w:cs="Arial"/>
          <w:b/>
          <w:bCs/>
          <w:sz w:val="32"/>
          <w:szCs w:val="32"/>
          <w:u w:val="single"/>
        </w:rPr>
        <w:t>Vision</w:t>
      </w:r>
    </w:p>
    <w:p w14:paraId="760604EC" w14:textId="52D74241" w:rsidR="000644DD" w:rsidRDefault="000644DD" w:rsidP="04BE983D">
      <w:pPr>
        <w:rPr>
          <w:rFonts w:ascii="Arial" w:hAnsi="Arial" w:cs="Arial"/>
        </w:rPr>
      </w:pPr>
      <w:r w:rsidRPr="04BE983D">
        <w:rPr>
          <w:rFonts w:ascii="Arial" w:hAnsi="Arial" w:cs="Arial"/>
        </w:rPr>
        <w:t>At Buchanhaven, our vision is to encourage our pupils to bravely try new experiences, to be confident and successful individuals, who value and are proud of their own and each other’s achievements.  Our staff nurture and support our pupils, and their families, to lead healthy lives and be active members of our community. We promote resilience across the school and encourage everyone to “never give up”.</w:t>
      </w:r>
    </w:p>
    <w:p w14:paraId="5FF7BC0E" w14:textId="77777777" w:rsidR="000644DD" w:rsidRDefault="000644DD" w:rsidP="5043CCD7">
      <w:pPr>
        <w:rPr>
          <w:rFonts w:ascii="Arial" w:hAnsi="Arial" w:cs="Arial"/>
          <w:b/>
          <w:bCs/>
          <w:sz w:val="32"/>
          <w:szCs w:val="32"/>
          <w:u w:val="single"/>
        </w:rPr>
      </w:pPr>
      <w:r w:rsidRPr="5043CCD7">
        <w:rPr>
          <w:rFonts w:ascii="Arial" w:hAnsi="Arial" w:cs="Arial"/>
          <w:b/>
          <w:bCs/>
          <w:sz w:val="32"/>
          <w:szCs w:val="32"/>
          <w:u w:val="single"/>
        </w:rPr>
        <w:t>Values</w:t>
      </w:r>
    </w:p>
    <w:p w14:paraId="2F28AA1C" w14:textId="5A9D1A66" w:rsidR="000644DD" w:rsidRPr="00892708" w:rsidRDefault="000644DD" w:rsidP="5043CCD7">
      <w:pPr>
        <w:rPr>
          <w:rFonts w:ascii="Arial" w:hAnsi="Arial" w:cs="Arial"/>
        </w:rPr>
      </w:pPr>
      <w:r w:rsidRPr="04BE983D">
        <w:rPr>
          <w:rFonts w:ascii="Arial" w:hAnsi="Arial" w:cs="Arial"/>
        </w:rPr>
        <w:t>Following consultation (February 2020) the values which best describe us here at Buchanhaven currently are:</w:t>
      </w:r>
    </w:p>
    <w:p w14:paraId="58F4EC17" w14:textId="123763D5" w:rsidR="000644DD" w:rsidRPr="00892708" w:rsidRDefault="000644DD" w:rsidP="04BE983D">
      <w:pPr>
        <w:rPr>
          <w:rFonts w:ascii="Bradley Hand ITC" w:eastAsia="Bradley Hand ITC" w:hAnsi="Bradley Hand ITC" w:cs="Bradley Hand ITC"/>
          <w:b/>
          <w:bCs/>
          <w:color w:val="538135" w:themeColor="accent6" w:themeShade="BF"/>
          <w:sz w:val="36"/>
          <w:szCs w:val="36"/>
        </w:rPr>
      </w:pPr>
      <w:r w:rsidRPr="04BE983D">
        <w:rPr>
          <w:rFonts w:ascii="Bradley Hand ITC" w:eastAsia="Bradley Hand ITC" w:hAnsi="Bradley Hand ITC" w:cs="Bradley Hand ITC"/>
          <w:b/>
          <w:bCs/>
          <w:color w:val="538135" w:themeColor="accent6" w:themeShade="BF"/>
          <w:sz w:val="40"/>
          <w:szCs w:val="40"/>
        </w:rPr>
        <w:t>Respectful – Ambitious – Inclusive – Responsible</w:t>
      </w:r>
    </w:p>
    <w:p w14:paraId="471216E1" w14:textId="77777777" w:rsidR="000644DD" w:rsidRDefault="000644DD" w:rsidP="04BE983D">
      <w:pPr>
        <w:rPr>
          <w:rFonts w:ascii="Arial" w:hAnsi="Arial" w:cs="Arial"/>
          <w:sz w:val="24"/>
          <w:szCs w:val="24"/>
        </w:rPr>
      </w:pPr>
      <w:r w:rsidRPr="04BE983D">
        <w:rPr>
          <w:rFonts w:ascii="Arial" w:hAnsi="Arial" w:cs="Arial"/>
        </w:rPr>
        <w:t>The motto we have created to help us remember these values is:</w:t>
      </w:r>
    </w:p>
    <w:p w14:paraId="7840F8B3" w14:textId="77777777" w:rsidR="000644DD" w:rsidRDefault="000644DD" w:rsidP="04BE983D">
      <w:pPr>
        <w:jc w:val="center"/>
        <w:rPr>
          <w:rFonts w:ascii="Bradley Hand ITC" w:eastAsia="Bradley Hand ITC" w:hAnsi="Bradley Hand ITC" w:cs="Bradley Hand ITC"/>
          <w:b/>
          <w:bCs/>
          <w:color w:val="538135" w:themeColor="accent6" w:themeShade="BF"/>
          <w:sz w:val="40"/>
          <w:szCs w:val="40"/>
        </w:rPr>
      </w:pPr>
      <w:r w:rsidRPr="04BE983D">
        <w:rPr>
          <w:rFonts w:ascii="Bradley Hand ITC" w:eastAsia="Bradley Hand ITC" w:hAnsi="Bradley Hand ITC" w:cs="Bradley Hand ITC"/>
          <w:b/>
          <w:bCs/>
          <w:color w:val="538135" w:themeColor="accent6" w:themeShade="BF"/>
          <w:sz w:val="40"/>
          <w:szCs w:val="40"/>
        </w:rPr>
        <w:t>We’re right rair bairns</w:t>
      </w:r>
    </w:p>
    <w:p w14:paraId="49BE01D7" w14:textId="77777777" w:rsidR="000644DD" w:rsidRDefault="000644DD" w:rsidP="04BE983D">
      <w:pPr>
        <w:rPr>
          <w:rFonts w:ascii="Arial" w:eastAsia="Arial" w:hAnsi="Arial" w:cs="Arial"/>
        </w:rPr>
      </w:pPr>
      <w:r w:rsidRPr="04BE983D">
        <w:rPr>
          <w:rFonts w:ascii="Arial" w:eastAsia="Arial" w:hAnsi="Arial" w:cs="Arial"/>
        </w:rPr>
        <w:t xml:space="preserve">Spoken in our native tongue, rair is an old Scots’ word which has many definitions. It is of </w:t>
      </w:r>
      <w:r>
        <w:rPr>
          <w:rFonts w:ascii="Arial" w:eastAsia="Arial" w:hAnsi="Arial" w:cs="Arial"/>
        </w:rPr>
        <w:t>r</w:t>
      </w:r>
      <w:r w:rsidRPr="04BE983D">
        <w:rPr>
          <w:rFonts w:ascii="Arial" w:eastAsia="Arial" w:hAnsi="Arial" w:cs="Arial"/>
        </w:rPr>
        <w:t xml:space="preserve">elevance to us at Buchanhaven when used to describe </w:t>
      </w:r>
      <w:r>
        <w:rPr>
          <w:rFonts w:ascii="Arial" w:eastAsia="Arial" w:hAnsi="Arial" w:cs="Arial"/>
        </w:rPr>
        <w:t>some</w:t>
      </w:r>
      <w:r w:rsidRPr="04BE983D">
        <w:rPr>
          <w:rFonts w:ascii="Arial" w:eastAsia="Arial" w:hAnsi="Arial" w:cs="Arial"/>
        </w:rPr>
        <w:t>thing as being extraordinary or remarkable</w:t>
      </w:r>
      <w:r>
        <w:rPr>
          <w:rStyle w:val="FootnoteReference"/>
          <w:rFonts w:ascii="Arial" w:eastAsia="Arial" w:hAnsi="Arial" w:cs="Arial"/>
        </w:rPr>
        <w:footnoteReference w:id="2"/>
      </w:r>
      <w:r w:rsidRPr="04BE983D">
        <w:rPr>
          <w:rFonts w:ascii="Arial" w:eastAsia="Arial" w:hAnsi="Arial" w:cs="Arial"/>
        </w:rPr>
        <w:t xml:space="preserve">. </w:t>
      </w:r>
      <w:r>
        <w:rPr>
          <w:rFonts w:ascii="Arial" w:eastAsia="Arial" w:hAnsi="Arial" w:cs="Arial"/>
        </w:rPr>
        <w:t>Despite having one of the largest school rolls in Aberdeenshire, we</w:t>
      </w:r>
      <w:r w:rsidRPr="04BE983D">
        <w:rPr>
          <w:rFonts w:ascii="Arial" w:eastAsia="Arial" w:hAnsi="Arial" w:cs="Arial"/>
        </w:rPr>
        <w:t xml:space="preserve"> fully believe our children are remarkable</w:t>
      </w:r>
      <w:r>
        <w:rPr>
          <w:rFonts w:ascii="Arial" w:eastAsia="Arial" w:hAnsi="Arial" w:cs="Arial"/>
        </w:rPr>
        <w:t>. We</w:t>
      </w:r>
      <w:r w:rsidRPr="04BE983D">
        <w:rPr>
          <w:rFonts w:ascii="Arial" w:eastAsia="Arial" w:hAnsi="Arial" w:cs="Arial"/>
        </w:rPr>
        <w:t xml:space="preserve"> </w:t>
      </w:r>
      <w:r>
        <w:rPr>
          <w:rFonts w:ascii="Arial" w:eastAsia="Arial" w:hAnsi="Arial" w:cs="Arial"/>
        </w:rPr>
        <w:t>take time to recognise</w:t>
      </w:r>
      <w:r w:rsidRPr="04BE983D">
        <w:rPr>
          <w:rFonts w:ascii="Arial" w:eastAsia="Arial" w:hAnsi="Arial" w:cs="Arial"/>
        </w:rPr>
        <w:t xml:space="preserve"> their </w:t>
      </w:r>
      <w:r>
        <w:rPr>
          <w:rFonts w:ascii="Arial" w:eastAsia="Arial" w:hAnsi="Arial" w:cs="Arial"/>
        </w:rPr>
        <w:t xml:space="preserve">unique, </w:t>
      </w:r>
      <w:r w:rsidRPr="04BE983D">
        <w:rPr>
          <w:rFonts w:ascii="Arial" w:eastAsia="Arial" w:hAnsi="Arial" w:cs="Arial"/>
        </w:rPr>
        <w:t>individual skills and talents which in turn, contribute to</w:t>
      </w:r>
      <w:r>
        <w:rPr>
          <w:rFonts w:ascii="Arial" w:eastAsia="Arial" w:hAnsi="Arial" w:cs="Arial"/>
        </w:rPr>
        <w:t xml:space="preserve"> the continued</w:t>
      </w:r>
      <w:r w:rsidRPr="04BE983D">
        <w:rPr>
          <w:rFonts w:ascii="Arial" w:eastAsia="Arial" w:hAnsi="Arial" w:cs="Arial"/>
        </w:rPr>
        <w:t xml:space="preserve"> success</w:t>
      </w:r>
      <w:r>
        <w:rPr>
          <w:rFonts w:ascii="Arial" w:eastAsia="Arial" w:hAnsi="Arial" w:cs="Arial"/>
        </w:rPr>
        <w:t xml:space="preserve"> of our school.</w:t>
      </w:r>
    </w:p>
    <w:p w14:paraId="19597D09" w14:textId="77777777" w:rsidR="000644DD" w:rsidRDefault="000644DD" w:rsidP="04BE983D">
      <w:pPr>
        <w:rPr>
          <w:rFonts w:ascii="Arial" w:hAnsi="Arial" w:cs="Arial"/>
        </w:rPr>
      </w:pPr>
    </w:p>
    <w:p w14:paraId="191E7346" w14:textId="77777777" w:rsidR="000644DD" w:rsidRDefault="000644DD" w:rsidP="04BE983D">
      <w:pPr>
        <w:rPr>
          <w:rFonts w:ascii="Arial" w:hAnsi="Arial" w:cs="Arial"/>
        </w:rPr>
      </w:pPr>
      <w:r w:rsidRPr="04BE983D">
        <w:rPr>
          <w:rFonts w:ascii="Arial" w:hAnsi="Arial" w:cs="Arial"/>
        </w:rPr>
        <w:t>Our school community works together to encourage everyone to demonstrate these values. They are also key to our “Climate for Learning” policy which encourages pupils to engage with these daily in meaningful ways. Regular opportunities are provided to celebrate success through recognising pupils who demonstrate our values in positive ways.</w:t>
      </w:r>
    </w:p>
    <w:p w14:paraId="691A5C72" w14:textId="77777777" w:rsidR="000644DD" w:rsidRDefault="000644DD" w:rsidP="5043CCD7">
      <w:pPr>
        <w:rPr>
          <w:rFonts w:ascii="Arial" w:hAnsi="Arial" w:cs="Arial"/>
          <w:b/>
          <w:bCs/>
          <w:sz w:val="32"/>
          <w:szCs w:val="32"/>
          <w:u w:val="single"/>
        </w:rPr>
      </w:pPr>
      <w:r w:rsidRPr="04BE983D">
        <w:rPr>
          <w:rFonts w:ascii="Arial" w:hAnsi="Arial" w:cs="Arial"/>
          <w:b/>
          <w:bCs/>
          <w:sz w:val="32"/>
          <w:szCs w:val="32"/>
          <w:u w:val="single"/>
        </w:rPr>
        <w:t>Aims</w:t>
      </w:r>
    </w:p>
    <w:p w14:paraId="697C2550" w14:textId="73425A51" w:rsidR="0027368A" w:rsidRPr="009F452B" w:rsidRDefault="000644DD" w:rsidP="009F452B">
      <w:pPr>
        <w:rPr>
          <w:rFonts w:ascii="Arial" w:hAnsi="Arial" w:cs="Arial"/>
          <w:sz w:val="24"/>
          <w:szCs w:val="24"/>
        </w:rPr>
      </w:pPr>
      <w:r w:rsidRPr="04BE983D">
        <w:rPr>
          <w:rFonts w:ascii="Arial" w:hAnsi="Arial" w:cs="Arial"/>
        </w:rPr>
        <w:t>At Buchanhaven we aim to provide a happy, welcoming and inclusive environment for everyone in our school community. By working collegiately with all our stakeholders, we provide high quality learning and teaching, which encourages pupils to have high standards, develop a growth mindset and be proud of their achievements. Engagement in these rich learning experiences, allows our pupils to develop skills for lifelong learning through becoming Successful Learners, Confident Individuals, Effective Contributors and Responsible Citizens.</w:t>
      </w:r>
    </w:p>
    <w:p w14:paraId="49DE5AD7" w14:textId="77777777" w:rsidR="00065281" w:rsidRDefault="00065281">
      <w:r>
        <w:rPr>
          <w:noProof/>
          <w:lang w:eastAsia="en-GB"/>
        </w:rPr>
        <w:lastRenderedPageBreak/>
        <mc:AlternateContent>
          <mc:Choice Requires="wps">
            <w:drawing>
              <wp:anchor distT="0" distB="0" distL="114300" distR="114300" simplePos="0" relativeHeight="251662339" behindDoc="0" locked="0" layoutInCell="1" allowOverlap="1" wp14:anchorId="505B8E79" wp14:editId="63758E46">
                <wp:simplePos x="0" y="0"/>
                <wp:positionH relativeFrom="margin">
                  <wp:posOffset>3790335</wp:posOffset>
                </wp:positionH>
                <wp:positionV relativeFrom="paragraph">
                  <wp:posOffset>-1</wp:posOffset>
                </wp:positionV>
                <wp:extent cx="1917291" cy="1858297"/>
                <wp:effectExtent l="19050" t="19050" r="26035" b="27940"/>
                <wp:wrapNone/>
                <wp:docPr id="8" name="Text Box 8"/>
                <wp:cNvGraphicFramePr/>
                <a:graphic xmlns:a="http://schemas.openxmlformats.org/drawingml/2006/main">
                  <a:graphicData uri="http://schemas.microsoft.com/office/word/2010/wordprocessingShape">
                    <wps:wsp>
                      <wps:cNvSpPr txBox="1"/>
                      <wps:spPr>
                        <a:xfrm>
                          <a:off x="0" y="0"/>
                          <a:ext cx="1917291" cy="1858297"/>
                        </a:xfrm>
                        <a:prstGeom prst="rect">
                          <a:avLst/>
                        </a:prstGeom>
                        <a:solidFill>
                          <a:schemeClr val="lt1"/>
                        </a:solidFill>
                        <a:ln w="28575">
                          <a:solidFill>
                            <a:schemeClr val="accent4"/>
                          </a:solidFill>
                        </a:ln>
                      </wps:spPr>
                      <wps:txbx>
                        <w:txbxContent>
                          <w:p w14:paraId="5C943C8C" w14:textId="77777777" w:rsidR="00065281" w:rsidRDefault="00065281">
                            <w:r w:rsidRPr="00F40712">
                              <w:rPr>
                                <w:rFonts w:ascii="Calibri" w:eastAsia="Calibri" w:hAnsi="Calibri" w:cs="Times New Roman"/>
                                <w:noProof/>
                                <w:lang w:eastAsia="en-GB"/>
                              </w:rPr>
                              <w:drawing>
                                <wp:inline distT="0" distB="0" distL="0" distR="0" wp14:anchorId="60A7240D" wp14:editId="071EF1E0">
                                  <wp:extent cx="1741805" cy="1741805"/>
                                  <wp:effectExtent l="0" t="0" r="0" b="0"/>
                                  <wp:docPr id="25" name="Picture 25"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chanhaven Badge.png"/>
                                          <pic:cNvPicPr/>
                                        </pic:nvPicPr>
                                        <pic:blipFill>
                                          <a:blip r:embed="rId33">
                                            <a:extLst>
                                              <a:ext uri="{28A0092B-C50C-407E-A947-70E740481C1C}">
                                                <a14:useLocalDpi xmlns:a14="http://schemas.microsoft.com/office/drawing/2010/main" val="0"/>
                                              </a:ext>
                                            </a:extLst>
                                          </a:blip>
                                          <a:stretch>
                                            <a:fillRect/>
                                          </a:stretch>
                                        </pic:blipFill>
                                        <pic:spPr>
                                          <a:xfrm>
                                            <a:off x="0" y="0"/>
                                            <a:ext cx="1741805" cy="1741805"/>
                                          </a:xfrm>
                                          <a:prstGeom prst="rect">
                                            <a:avLst/>
                                          </a:prstGeom>
                                          <a:solidFill>
                                            <a:srgbClr val="00CC00"/>
                                          </a:solid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8E79" id="Text Box 8" o:spid="_x0000_s1030" type="#_x0000_t202" style="position:absolute;margin-left:298.45pt;margin-top:0;width:150.95pt;height:146.3pt;z-index:251662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" fillcolor="white [3201]" strokecolor="#ffc000 [3207]" strokeweight="2.25pt">
                <v:textbox>
                  <w:txbxContent>
                    <w:p w14:paraId="5C943C8C" w14:textId="77777777" w:rsidR="00065281" w:rsidRDefault="00065281">
                      <w:r w:rsidRPr="00F40712">
                        <w:rPr>
                          <w:rFonts w:ascii="Calibri" w:eastAsia="Calibri" w:hAnsi="Calibri" w:cs="Times New Roman"/>
                          <w:noProof/>
                          <w:lang w:eastAsia="en-GB"/>
                        </w:rPr>
                        <w:drawing>
                          <wp:inline distT="0" distB="0" distL="0" distR="0" wp14:anchorId="60A7240D" wp14:editId="071EF1E0">
                            <wp:extent cx="1741805" cy="1741805"/>
                            <wp:effectExtent l="0" t="0" r="0" b="0"/>
                            <wp:docPr id="25" name="Picture 25" descr="A picture containing sign,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chanhaven Badge.png"/>
                                    <pic:cNvPicPr/>
                                  </pic:nvPicPr>
                                  <pic:blipFill>
                                    <a:blip r:embed="rId33">
                                      <a:extLst>
                                        <a:ext uri="{28A0092B-C50C-407E-A947-70E740481C1C}">
                                          <a14:useLocalDpi xmlns:a14="http://schemas.microsoft.com/office/drawing/2010/main" val="0"/>
                                        </a:ext>
                                      </a:extLst>
                                    </a:blip>
                                    <a:stretch>
                                      <a:fillRect/>
                                    </a:stretch>
                                  </pic:blipFill>
                                  <pic:spPr>
                                    <a:xfrm>
                                      <a:off x="0" y="0"/>
                                      <a:ext cx="1741805" cy="1741805"/>
                                    </a:xfrm>
                                    <a:prstGeom prst="rect">
                                      <a:avLst/>
                                    </a:prstGeom>
                                    <a:solidFill>
                                      <a:srgbClr val="00CC00"/>
                                    </a:solidFill>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61315" behindDoc="0" locked="0" layoutInCell="1" allowOverlap="1" wp14:anchorId="2FDFF6DC" wp14:editId="3E0E312F">
                <wp:simplePos x="0" y="0"/>
                <wp:positionH relativeFrom="column">
                  <wp:posOffset>-147484</wp:posOffset>
                </wp:positionH>
                <wp:positionV relativeFrom="paragraph">
                  <wp:posOffset>-287594</wp:posOffset>
                </wp:positionV>
                <wp:extent cx="3281516" cy="1082614"/>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3281516" cy="1082614"/>
                        </a:xfrm>
                        <a:prstGeom prst="rect">
                          <a:avLst/>
                        </a:prstGeom>
                        <a:noFill/>
                        <a:ln>
                          <a:noFill/>
                        </a:ln>
                      </wps:spPr>
                      <wps:txbx>
                        <w:txbxContent>
                          <w:p w14:paraId="4931C81C" w14:textId="77777777" w:rsidR="00065281" w:rsidRPr="0045029E" w:rsidRDefault="00065281" w:rsidP="005001CA">
                            <w:pPr>
                              <w:jc w:val="center"/>
                              <w:rPr>
                                <w:b/>
                                <w:noProof/>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Playground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FDFF6DC" id="Text Box 9" o:spid="_x0000_s1031" type="#_x0000_t202" style="position:absolute;margin-left:-11.6pt;margin-top:-22.65pt;width:258.4pt;height:85.2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" filled="f" stroked="f">
                <v:textbox>
                  <w:txbxContent>
                    <w:p w14:paraId="4931C81C" w14:textId="77777777" w:rsidR="00065281" w:rsidRPr="0045029E" w:rsidRDefault="00065281" w:rsidP="005001CA">
                      <w:pPr>
                        <w:jc w:val="center"/>
                        <w:rPr>
                          <w:b/>
                          <w:noProof/>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Playground</w:t>
                      </w:r>
                    </w:p>
                  </w:txbxContent>
                </v:textbox>
              </v:shape>
            </w:pict>
          </mc:Fallback>
        </mc:AlternateContent>
      </w:r>
    </w:p>
    <w:p w14:paraId="724FD6DC" w14:textId="77777777" w:rsidR="00065281" w:rsidRDefault="00065281"/>
    <w:p w14:paraId="7BF2BBE4" w14:textId="77777777" w:rsidR="00065281" w:rsidRDefault="00065281">
      <w:r>
        <w:rPr>
          <w:noProof/>
          <w:lang w:eastAsia="en-GB"/>
        </w:rPr>
        <mc:AlternateContent>
          <mc:Choice Requires="wps">
            <w:drawing>
              <wp:anchor distT="0" distB="0" distL="114300" distR="114300" simplePos="0" relativeHeight="251660291" behindDoc="0" locked="0" layoutInCell="1" allowOverlap="1" wp14:anchorId="4181BB0E" wp14:editId="28F1DFE7">
                <wp:simplePos x="0" y="0"/>
                <wp:positionH relativeFrom="column">
                  <wp:posOffset>-337820</wp:posOffset>
                </wp:positionH>
                <wp:positionV relativeFrom="paragraph">
                  <wp:posOffset>49530</wp:posOffset>
                </wp:positionV>
                <wp:extent cx="3604260" cy="1236345"/>
                <wp:effectExtent l="0" t="0" r="15240" b="20955"/>
                <wp:wrapNone/>
                <wp:docPr id="10" name="Rectangle: Rounded Corners 10"/>
                <wp:cNvGraphicFramePr/>
                <a:graphic xmlns:a="http://schemas.openxmlformats.org/drawingml/2006/main">
                  <a:graphicData uri="http://schemas.microsoft.com/office/word/2010/wordprocessingShape">
                    <wps:wsp>
                      <wps:cNvSpPr/>
                      <wps:spPr>
                        <a:xfrm>
                          <a:off x="0" y="0"/>
                          <a:ext cx="3604260" cy="123634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9C47D40" w14:textId="77777777" w:rsidR="00065281" w:rsidRPr="005E6466" w:rsidRDefault="00065281" w:rsidP="00835953">
                            <w:pPr>
                              <w:jc w:val="center"/>
                              <w:rPr>
                                <w:sz w:val="40"/>
                                <w:szCs w:val="40"/>
                              </w:rPr>
                            </w:pPr>
                            <w:r>
                              <w:rPr>
                                <w:b/>
                                <w:bCs/>
                                <w:sz w:val="40"/>
                                <w:szCs w:val="40"/>
                              </w:rPr>
                              <w:t>Article 31</w:t>
                            </w:r>
                            <w:r w:rsidRPr="005E6466">
                              <w:rPr>
                                <w:b/>
                                <w:bCs/>
                                <w:sz w:val="40"/>
                                <w:szCs w:val="40"/>
                              </w:rPr>
                              <w:t>:</w:t>
                            </w:r>
                            <w:r w:rsidRPr="005E6466">
                              <w:rPr>
                                <w:sz w:val="40"/>
                                <w:szCs w:val="40"/>
                              </w:rPr>
                              <w:t xml:space="preserve"> You have the right </w:t>
                            </w:r>
                            <w:r>
                              <w:rPr>
                                <w:sz w:val="40"/>
                                <w:szCs w:val="40"/>
                              </w:rPr>
                              <w:t>to play and 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81BB0E" id="Rectangle: Rounded Corners 10" o:spid="_x0000_s1032" style="position:absolute;margin-left:-26.6pt;margin-top:3.9pt;width:283.8pt;height:97.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" fillcolor="white [3201]" strokecolor="black [3200]" strokeweight="1.5pt">
                <v:stroke joinstyle="miter"/>
                <v:textbox>
                  <w:txbxContent>
                    <w:p w14:paraId="69C47D40" w14:textId="77777777" w:rsidR="00065281" w:rsidRPr="005E6466" w:rsidRDefault="00065281" w:rsidP="00835953">
                      <w:pPr>
                        <w:jc w:val="center"/>
                        <w:rPr>
                          <w:sz w:val="40"/>
                          <w:szCs w:val="40"/>
                        </w:rPr>
                      </w:pPr>
                      <w:r>
                        <w:rPr>
                          <w:b/>
                          <w:bCs/>
                          <w:sz w:val="40"/>
                          <w:szCs w:val="40"/>
                        </w:rPr>
                        <w:t>Article 31</w:t>
                      </w:r>
                      <w:r w:rsidRPr="005E6466">
                        <w:rPr>
                          <w:b/>
                          <w:bCs/>
                          <w:sz w:val="40"/>
                          <w:szCs w:val="40"/>
                        </w:rPr>
                        <w:t>:</w:t>
                      </w:r>
                      <w:r w:rsidRPr="005E6466">
                        <w:rPr>
                          <w:sz w:val="40"/>
                          <w:szCs w:val="40"/>
                        </w:rPr>
                        <w:t xml:space="preserve"> You have the right </w:t>
                      </w:r>
                      <w:r>
                        <w:rPr>
                          <w:sz w:val="40"/>
                          <w:szCs w:val="40"/>
                        </w:rPr>
                        <w:t>to play and rest.</w:t>
                      </w:r>
                    </w:p>
                  </w:txbxContent>
                </v:textbox>
              </v:roundrect>
            </w:pict>
          </mc:Fallback>
        </mc:AlternateContent>
      </w:r>
      <w:r>
        <w:tab/>
      </w:r>
      <w:r>
        <w:tab/>
      </w:r>
      <w:r>
        <w:tab/>
      </w:r>
      <w:r>
        <w:tab/>
      </w:r>
      <w:r>
        <w:tab/>
      </w:r>
      <w:r>
        <w:tab/>
      </w:r>
      <w:r>
        <w:tab/>
      </w:r>
      <w:r>
        <w:tab/>
      </w:r>
      <w:r>
        <w:tab/>
      </w:r>
    </w:p>
    <w:p w14:paraId="2A1F1157" w14:textId="77777777" w:rsidR="00065281" w:rsidRDefault="00065281"/>
    <w:p w14:paraId="04E905A9" w14:textId="77777777" w:rsidR="00065281" w:rsidRDefault="00065281"/>
    <w:p w14:paraId="7A8AC9B5" w14:textId="77777777" w:rsidR="00065281" w:rsidRDefault="00065281"/>
    <w:p w14:paraId="39691020" w14:textId="77777777" w:rsidR="00065281" w:rsidRDefault="00065281"/>
    <w:p w14:paraId="0E9C80B5" w14:textId="77777777" w:rsidR="00065281" w:rsidRDefault="00065281">
      <w:r>
        <w:rPr>
          <w:noProof/>
          <w:lang w:eastAsia="en-GB"/>
        </w:rPr>
        <mc:AlternateContent>
          <mc:Choice Requires="wps">
            <w:drawing>
              <wp:anchor distT="0" distB="0" distL="114300" distR="114300" simplePos="0" relativeHeight="251663363" behindDoc="0" locked="0" layoutInCell="1" allowOverlap="1" wp14:anchorId="62277642" wp14:editId="1EF0BDE9">
                <wp:simplePos x="0" y="0"/>
                <wp:positionH relativeFrom="column">
                  <wp:posOffset>-266700</wp:posOffset>
                </wp:positionH>
                <wp:positionV relativeFrom="paragraph">
                  <wp:posOffset>166370</wp:posOffset>
                </wp:positionV>
                <wp:extent cx="1654175" cy="1535430"/>
                <wp:effectExtent l="0" t="0" r="22225" b="26670"/>
                <wp:wrapNone/>
                <wp:docPr id="11" name="Rectangle: Rounded Corners 11"/>
                <wp:cNvGraphicFramePr/>
                <a:graphic xmlns:a="http://schemas.openxmlformats.org/drawingml/2006/main">
                  <a:graphicData uri="http://schemas.microsoft.com/office/word/2010/wordprocessingShape">
                    <wps:wsp>
                      <wps:cNvSpPr/>
                      <wps:spPr>
                        <a:xfrm>
                          <a:off x="0" y="0"/>
                          <a:ext cx="1654175" cy="1535430"/>
                        </a:xfrm>
                        <a:prstGeom prst="round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9B5" w14:textId="77777777" w:rsidR="00065281" w:rsidRPr="00B4490E" w:rsidRDefault="00065281" w:rsidP="000319CF">
                            <w:pPr>
                              <w:jc w:val="center"/>
                              <w:rPr>
                                <w:b/>
                                <w:color w:val="000000" w:themeColor="text1"/>
                                <w:sz w:val="40"/>
                                <w:szCs w:val="40"/>
                              </w:rPr>
                            </w:pPr>
                            <w:r w:rsidRPr="00B4490E">
                              <w:rPr>
                                <w:b/>
                                <w:color w:val="000000" w:themeColor="text1"/>
                                <w:sz w:val="40"/>
                                <w:szCs w:val="40"/>
                              </w:rPr>
                              <w:t>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77642" id="Rectangle: Rounded Corners 11" o:spid="_x0000_s1033" style="position:absolute;margin-left:-21pt;margin-top:13.1pt;width:130.25pt;height:120.9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" fillcolor="yellow" strokecolor="black [3213]" strokeweight="1.5pt">
                <v:stroke joinstyle="miter"/>
                <v:textbox>
                  <w:txbxContent>
                    <w:p w14:paraId="2801F9B5" w14:textId="77777777" w:rsidR="00065281" w:rsidRPr="00B4490E" w:rsidRDefault="00065281" w:rsidP="000319CF">
                      <w:pPr>
                        <w:jc w:val="center"/>
                        <w:rPr>
                          <w:b/>
                          <w:color w:val="000000" w:themeColor="text1"/>
                          <w:sz w:val="40"/>
                          <w:szCs w:val="40"/>
                        </w:rPr>
                      </w:pPr>
                      <w:r w:rsidRPr="00B4490E">
                        <w:rPr>
                          <w:b/>
                          <w:color w:val="000000" w:themeColor="text1"/>
                          <w:sz w:val="40"/>
                          <w:szCs w:val="40"/>
                        </w:rPr>
                        <w:t>Respectful</w:t>
                      </w:r>
                    </w:p>
                  </w:txbxContent>
                </v:textbox>
              </v:roundrect>
            </w:pict>
          </mc:Fallback>
        </mc:AlternateContent>
      </w:r>
      <w:r>
        <w:rPr>
          <w:noProof/>
          <w:lang w:eastAsia="en-GB"/>
        </w:rPr>
        <mc:AlternateContent>
          <mc:Choice Requires="wps">
            <w:drawing>
              <wp:anchor distT="0" distB="0" distL="114300" distR="114300" simplePos="0" relativeHeight="251665411" behindDoc="0" locked="0" layoutInCell="1" allowOverlap="1" wp14:anchorId="14B257C2" wp14:editId="18DD653A">
                <wp:simplePos x="0" y="0"/>
                <wp:positionH relativeFrom="column">
                  <wp:posOffset>4456430</wp:posOffset>
                </wp:positionH>
                <wp:positionV relativeFrom="paragraph">
                  <wp:posOffset>166370</wp:posOffset>
                </wp:positionV>
                <wp:extent cx="1617980" cy="1597660"/>
                <wp:effectExtent l="0" t="0" r="20320" b="21590"/>
                <wp:wrapNone/>
                <wp:docPr id="12" name="Rectangle: Rounded Corners 12"/>
                <wp:cNvGraphicFramePr/>
                <a:graphic xmlns:a="http://schemas.openxmlformats.org/drawingml/2006/main">
                  <a:graphicData uri="http://schemas.microsoft.com/office/word/2010/wordprocessingShape">
                    <wps:wsp>
                      <wps:cNvSpPr/>
                      <wps:spPr>
                        <a:xfrm>
                          <a:off x="0" y="0"/>
                          <a:ext cx="1617980" cy="159766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A1275" w14:textId="77777777" w:rsidR="00065281" w:rsidRPr="00AC5590" w:rsidRDefault="00065281" w:rsidP="00AC5590">
                            <w:pPr>
                              <w:jc w:val="center"/>
                              <w:rPr>
                                <w:color w:val="000000" w:themeColor="text1"/>
                                <w:sz w:val="36"/>
                                <w:szCs w:val="36"/>
                              </w:rPr>
                            </w:pPr>
                            <w:r>
                              <w:rPr>
                                <w:noProof/>
                                <w:color w:val="000000" w:themeColor="text1"/>
                                <w:sz w:val="36"/>
                                <w:szCs w:val="36"/>
                                <w:lang w:eastAsia="en-GB"/>
                              </w:rPr>
                              <w:drawing>
                                <wp:inline distT="0" distB="0" distL="0" distR="0" wp14:anchorId="7B0FDCAD" wp14:editId="2A91D05C">
                                  <wp:extent cx="992563" cy="123399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download.png"/>
                                          <pic:cNvPicPr/>
                                        </pic:nvPicPr>
                                        <pic:blipFill>
                                          <a:blip r:embed="rId34">
                                            <a:extLst>
                                              <a:ext uri="{28A0092B-C50C-407E-A947-70E740481C1C}">
                                                <a14:useLocalDpi xmlns:a14="http://schemas.microsoft.com/office/drawing/2010/main" val="0"/>
                                              </a:ext>
                                            </a:extLst>
                                          </a:blip>
                                          <a:stretch>
                                            <a:fillRect/>
                                          </a:stretch>
                                        </pic:blipFill>
                                        <pic:spPr>
                                          <a:xfrm>
                                            <a:off x="0" y="0"/>
                                            <a:ext cx="1001862" cy="12455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257C2" id="Rectangle: Rounded Corners 12" o:spid="_x0000_s1034" style="position:absolute;margin-left:350.9pt;margin-top:13.1pt;width:127.4pt;height:125.8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" fillcolor="white [3212]" strokecolor="black [3213]" strokeweight="1.5pt">
                <v:stroke joinstyle="miter"/>
                <v:textbox>
                  <w:txbxContent>
                    <w:p w14:paraId="09EA1275" w14:textId="77777777" w:rsidR="00065281" w:rsidRPr="00AC5590" w:rsidRDefault="00065281" w:rsidP="00AC5590">
                      <w:pPr>
                        <w:jc w:val="center"/>
                        <w:rPr>
                          <w:color w:val="000000" w:themeColor="text1"/>
                          <w:sz w:val="36"/>
                          <w:szCs w:val="36"/>
                        </w:rPr>
                      </w:pPr>
                      <w:r>
                        <w:rPr>
                          <w:noProof/>
                          <w:color w:val="000000" w:themeColor="text1"/>
                          <w:sz w:val="36"/>
                          <w:szCs w:val="36"/>
                          <w:lang w:eastAsia="en-GB"/>
                        </w:rPr>
                        <w:drawing>
                          <wp:inline distT="0" distB="0" distL="0" distR="0" wp14:anchorId="7B0FDCAD" wp14:editId="2A91D05C">
                            <wp:extent cx="992563" cy="1233996"/>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download.png"/>
                                    <pic:cNvPicPr/>
                                  </pic:nvPicPr>
                                  <pic:blipFill>
                                    <a:blip r:embed="rId34">
                                      <a:extLst>
                                        <a:ext uri="{28A0092B-C50C-407E-A947-70E740481C1C}">
                                          <a14:useLocalDpi xmlns:a14="http://schemas.microsoft.com/office/drawing/2010/main" val="0"/>
                                        </a:ext>
                                      </a:extLst>
                                    </a:blip>
                                    <a:stretch>
                                      <a:fillRect/>
                                    </a:stretch>
                                  </pic:blipFill>
                                  <pic:spPr>
                                    <a:xfrm>
                                      <a:off x="0" y="0"/>
                                      <a:ext cx="1001862" cy="1245557"/>
                                    </a:xfrm>
                                    <a:prstGeom prst="rect">
                                      <a:avLst/>
                                    </a:prstGeom>
                                  </pic:spPr>
                                </pic:pic>
                              </a:graphicData>
                            </a:graphic>
                          </wp:inline>
                        </w:drawing>
                      </w:r>
                    </w:p>
                  </w:txbxContent>
                </v:textbox>
              </v:roundrect>
            </w:pict>
          </mc:Fallback>
        </mc:AlternateContent>
      </w:r>
      <w:r>
        <w:rPr>
          <w:noProof/>
          <w:lang w:eastAsia="en-GB"/>
        </w:rPr>
        <mc:AlternateContent>
          <mc:Choice Requires="wps">
            <w:drawing>
              <wp:anchor distT="0" distB="0" distL="114300" distR="114300" simplePos="0" relativeHeight="251664387" behindDoc="0" locked="0" layoutInCell="1" allowOverlap="1" wp14:anchorId="00811AF2" wp14:editId="73F36438">
                <wp:simplePos x="0" y="0"/>
                <wp:positionH relativeFrom="column">
                  <wp:posOffset>1775460</wp:posOffset>
                </wp:positionH>
                <wp:positionV relativeFrom="paragraph">
                  <wp:posOffset>157480</wp:posOffset>
                </wp:positionV>
                <wp:extent cx="2432050" cy="1606550"/>
                <wp:effectExtent l="0" t="0" r="25400" b="12700"/>
                <wp:wrapNone/>
                <wp:docPr id="13" name="Rectangle: Rounded Corners 13"/>
                <wp:cNvGraphicFramePr/>
                <a:graphic xmlns:a="http://schemas.openxmlformats.org/drawingml/2006/main">
                  <a:graphicData uri="http://schemas.microsoft.com/office/word/2010/wordprocessingShape">
                    <wps:wsp>
                      <wps:cNvSpPr/>
                      <wps:spPr>
                        <a:xfrm>
                          <a:off x="0" y="0"/>
                          <a:ext cx="2432050" cy="1606550"/>
                        </a:xfrm>
                        <a:prstGeom prst="roundRect">
                          <a:avLst/>
                        </a:prstGeom>
                        <a:solidFill>
                          <a:srgbClr val="FFFF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32879" w14:textId="77777777" w:rsidR="00065281" w:rsidRPr="00B4490E" w:rsidRDefault="00065281" w:rsidP="000E4834">
                            <w:pPr>
                              <w:jc w:val="center"/>
                              <w:rPr>
                                <w:b/>
                                <w:color w:val="000000" w:themeColor="text1"/>
                                <w:sz w:val="28"/>
                                <w:szCs w:val="28"/>
                              </w:rPr>
                            </w:pPr>
                            <w:r w:rsidRPr="00B4490E">
                              <w:rPr>
                                <w:b/>
                              </w:rPr>
                              <w:t xml:space="preserve"> </w:t>
                            </w:r>
                            <w:r>
                              <w:rPr>
                                <w:b/>
                                <w:color w:val="000000" w:themeColor="text1"/>
                                <w:sz w:val="28"/>
                                <w:szCs w:val="28"/>
                              </w:rPr>
                              <w:t>We listen to PSA instructions</w:t>
                            </w:r>
                          </w:p>
                          <w:p w14:paraId="296475A3" w14:textId="77777777" w:rsidR="00065281" w:rsidRPr="00B4490E" w:rsidRDefault="00065281" w:rsidP="000E4834">
                            <w:pPr>
                              <w:jc w:val="center"/>
                              <w:rPr>
                                <w:b/>
                                <w:color w:val="000000" w:themeColor="text1"/>
                                <w:sz w:val="28"/>
                                <w:szCs w:val="28"/>
                              </w:rPr>
                            </w:pPr>
                            <w:r>
                              <w:rPr>
                                <w:b/>
                                <w:color w:val="000000" w:themeColor="text1"/>
                                <w:sz w:val="28"/>
                                <w:szCs w:val="28"/>
                              </w:rPr>
                              <w:t>We value property</w:t>
                            </w:r>
                          </w:p>
                          <w:p w14:paraId="0E01B33A" w14:textId="77777777" w:rsidR="00065281" w:rsidRPr="00B4490E" w:rsidRDefault="00065281" w:rsidP="000E4834">
                            <w:pPr>
                              <w:jc w:val="center"/>
                              <w:rPr>
                                <w:b/>
                                <w:color w:val="000000" w:themeColor="text1"/>
                                <w:sz w:val="28"/>
                                <w:szCs w:val="28"/>
                              </w:rPr>
                            </w:pPr>
                            <w:r>
                              <w:rPr>
                                <w:b/>
                                <w:color w:val="000000" w:themeColor="text1"/>
                                <w:sz w:val="28"/>
                                <w:szCs w:val="28"/>
                              </w:rPr>
                              <w:t>We use gentle hands, feet and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811AF2" id="Rectangle: Rounded Corners 13" o:spid="_x0000_s1035" style="position:absolute;margin-left:139.8pt;margin-top:12.4pt;width:191.5pt;height:126.5pt;z-index:25166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" fillcolor="yellow" strokecolor="black [3213]" strokeweight="1.5pt">
                <v:stroke joinstyle="miter"/>
                <v:textbox>
                  <w:txbxContent>
                    <w:p w14:paraId="36F32879" w14:textId="77777777" w:rsidR="00065281" w:rsidRPr="00B4490E" w:rsidRDefault="00065281" w:rsidP="000E4834">
                      <w:pPr>
                        <w:jc w:val="center"/>
                        <w:rPr>
                          <w:b/>
                          <w:color w:val="000000" w:themeColor="text1"/>
                          <w:sz w:val="28"/>
                          <w:szCs w:val="28"/>
                        </w:rPr>
                      </w:pPr>
                      <w:r w:rsidRPr="00B4490E">
                        <w:rPr>
                          <w:b/>
                        </w:rPr>
                        <w:t xml:space="preserve"> </w:t>
                      </w:r>
                      <w:r>
                        <w:rPr>
                          <w:b/>
                          <w:color w:val="000000" w:themeColor="text1"/>
                          <w:sz w:val="28"/>
                          <w:szCs w:val="28"/>
                        </w:rPr>
                        <w:t>We listen to PSA instructions</w:t>
                      </w:r>
                    </w:p>
                    <w:p w14:paraId="296475A3" w14:textId="77777777" w:rsidR="00065281" w:rsidRPr="00B4490E" w:rsidRDefault="00065281" w:rsidP="000E4834">
                      <w:pPr>
                        <w:jc w:val="center"/>
                        <w:rPr>
                          <w:b/>
                          <w:color w:val="000000" w:themeColor="text1"/>
                          <w:sz w:val="28"/>
                          <w:szCs w:val="28"/>
                        </w:rPr>
                      </w:pPr>
                      <w:r>
                        <w:rPr>
                          <w:b/>
                          <w:color w:val="000000" w:themeColor="text1"/>
                          <w:sz w:val="28"/>
                          <w:szCs w:val="28"/>
                        </w:rPr>
                        <w:t>We value property</w:t>
                      </w:r>
                    </w:p>
                    <w:p w14:paraId="0E01B33A" w14:textId="77777777" w:rsidR="00065281" w:rsidRPr="00B4490E" w:rsidRDefault="00065281" w:rsidP="000E4834">
                      <w:pPr>
                        <w:jc w:val="center"/>
                        <w:rPr>
                          <w:b/>
                          <w:color w:val="000000" w:themeColor="text1"/>
                          <w:sz w:val="28"/>
                          <w:szCs w:val="28"/>
                        </w:rPr>
                      </w:pPr>
                      <w:r>
                        <w:rPr>
                          <w:b/>
                          <w:color w:val="000000" w:themeColor="text1"/>
                          <w:sz w:val="28"/>
                          <w:szCs w:val="28"/>
                        </w:rPr>
                        <w:t>We use gentle hands, feet and words</w:t>
                      </w:r>
                    </w:p>
                  </w:txbxContent>
                </v:textbox>
              </v:roundrect>
            </w:pict>
          </mc:Fallback>
        </mc:AlternateContent>
      </w:r>
      <w:r>
        <w:tab/>
      </w:r>
      <w:r>
        <w:tab/>
      </w:r>
      <w:r>
        <w:tab/>
      </w:r>
      <w:r>
        <w:tab/>
      </w:r>
      <w:r>
        <w:tab/>
      </w:r>
      <w:r>
        <w:tab/>
      </w:r>
      <w:r>
        <w:tab/>
      </w:r>
      <w:r>
        <w:tab/>
      </w:r>
      <w:r>
        <w:tab/>
      </w:r>
      <w:r>
        <w:tab/>
      </w:r>
    </w:p>
    <w:p w14:paraId="25025481" w14:textId="77777777" w:rsidR="00065281" w:rsidRDefault="00065281"/>
    <w:p w14:paraId="6570ADE8" w14:textId="77777777" w:rsidR="00065281" w:rsidRDefault="00065281"/>
    <w:p w14:paraId="2ECC7D57" w14:textId="77777777" w:rsidR="00065281" w:rsidRDefault="00065281"/>
    <w:p w14:paraId="75F14732" w14:textId="77777777" w:rsidR="00065281" w:rsidRDefault="00065281"/>
    <w:p w14:paraId="44454C24" w14:textId="77777777" w:rsidR="00065281" w:rsidRDefault="00065281"/>
    <w:p w14:paraId="3186C809" w14:textId="77777777" w:rsidR="00065281" w:rsidRDefault="00065281"/>
    <w:p w14:paraId="1AB4DBA3" w14:textId="77777777" w:rsidR="00065281" w:rsidRDefault="00065281">
      <w:r>
        <w:rPr>
          <w:noProof/>
          <w:lang w:eastAsia="en-GB"/>
        </w:rPr>
        <mc:AlternateContent>
          <mc:Choice Requires="wps">
            <w:drawing>
              <wp:anchor distT="0" distB="0" distL="114300" distR="114300" simplePos="0" relativeHeight="251668483" behindDoc="0" locked="0" layoutInCell="1" allowOverlap="1" wp14:anchorId="5B589BEC" wp14:editId="7162A18B">
                <wp:simplePos x="0" y="0"/>
                <wp:positionH relativeFrom="column">
                  <wp:posOffset>4483100</wp:posOffset>
                </wp:positionH>
                <wp:positionV relativeFrom="paragraph">
                  <wp:posOffset>-3810</wp:posOffset>
                </wp:positionV>
                <wp:extent cx="1592580" cy="1596390"/>
                <wp:effectExtent l="0" t="0" r="26670" b="22860"/>
                <wp:wrapNone/>
                <wp:docPr id="14" name="Rectangle: Rounded Corners 14"/>
                <wp:cNvGraphicFramePr/>
                <a:graphic xmlns:a="http://schemas.openxmlformats.org/drawingml/2006/main">
                  <a:graphicData uri="http://schemas.microsoft.com/office/word/2010/wordprocessingShape">
                    <wps:wsp>
                      <wps:cNvSpPr/>
                      <wps:spPr>
                        <a:xfrm>
                          <a:off x="0" y="0"/>
                          <a:ext cx="1592580" cy="159639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7F842"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7AAD13CF" wp14:editId="5CDDE0B6">
                                  <wp:extent cx="749752" cy="113634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example download.png"/>
                                          <pic:cNvPicPr/>
                                        </pic:nvPicPr>
                                        <pic:blipFill>
                                          <a:blip r:embed="rId35">
                                            <a:extLst>
                                              <a:ext uri="{28A0092B-C50C-407E-A947-70E740481C1C}">
                                                <a14:useLocalDpi xmlns:a14="http://schemas.microsoft.com/office/drawing/2010/main" val="0"/>
                                              </a:ext>
                                            </a:extLst>
                                          </a:blip>
                                          <a:stretch>
                                            <a:fillRect/>
                                          </a:stretch>
                                        </pic:blipFill>
                                        <pic:spPr>
                                          <a:xfrm>
                                            <a:off x="0" y="0"/>
                                            <a:ext cx="748843" cy="1134964"/>
                                          </a:xfrm>
                                          <a:prstGeom prst="rect">
                                            <a:avLst/>
                                          </a:prstGeom>
                                        </pic:spPr>
                                      </pic:pic>
                                    </a:graphicData>
                                  </a:graphic>
                                </wp:inline>
                              </w:drawing>
                            </w:r>
                          </w:p>
                          <w:p w14:paraId="772BFB94" w14:textId="77777777" w:rsidR="00065281" w:rsidRDefault="00065281" w:rsidP="00A80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89BEC" id="Rectangle: Rounded Corners 14" o:spid="_x0000_s1036" style="position:absolute;margin-left:353pt;margin-top:-.3pt;width:125.4pt;height:125.7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" fillcolor="white [3212]" strokecolor="black [3213]" strokeweight="1.5pt">
                <v:stroke joinstyle="miter"/>
                <v:textbox>
                  <w:txbxContent>
                    <w:p w14:paraId="6DE7F842"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7AAD13CF" wp14:editId="5CDDE0B6">
                            <wp:extent cx="749752" cy="1136342"/>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example download.png"/>
                                    <pic:cNvPicPr/>
                                  </pic:nvPicPr>
                                  <pic:blipFill>
                                    <a:blip r:embed="rId35">
                                      <a:extLst>
                                        <a:ext uri="{28A0092B-C50C-407E-A947-70E740481C1C}">
                                          <a14:useLocalDpi xmlns:a14="http://schemas.microsoft.com/office/drawing/2010/main" val="0"/>
                                        </a:ext>
                                      </a:extLst>
                                    </a:blip>
                                    <a:stretch>
                                      <a:fillRect/>
                                    </a:stretch>
                                  </pic:blipFill>
                                  <pic:spPr>
                                    <a:xfrm>
                                      <a:off x="0" y="0"/>
                                      <a:ext cx="748843" cy="1134964"/>
                                    </a:xfrm>
                                    <a:prstGeom prst="rect">
                                      <a:avLst/>
                                    </a:prstGeom>
                                  </pic:spPr>
                                </pic:pic>
                              </a:graphicData>
                            </a:graphic>
                          </wp:inline>
                        </w:drawing>
                      </w:r>
                    </w:p>
                    <w:p w14:paraId="772BFB94" w14:textId="77777777" w:rsidR="00065281" w:rsidRDefault="00065281" w:rsidP="00A80966">
                      <w:pPr>
                        <w:jc w:val="center"/>
                      </w:pPr>
                    </w:p>
                  </w:txbxContent>
                </v:textbox>
              </v:roundrect>
            </w:pict>
          </mc:Fallback>
        </mc:AlternateContent>
      </w:r>
      <w:r>
        <w:rPr>
          <w:noProof/>
          <w:lang w:eastAsia="en-GB"/>
        </w:rPr>
        <mc:AlternateContent>
          <mc:Choice Requires="wps">
            <w:drawing>
              <wp:anchor distT="0" distB="0" distL="114300" distR="114300" simplePos="0" relativeHeight="251667459" behindDoc="0" locked="0" layoutInCell="1" allowOverlap="1" wp14:anchorId="6FDC5884" wp14:editId="733CA614">
                <wp:simplePos x="0" y="0"/>
                <wp:positionH relativeFrom="column">
                  <wp:posOffset>1802130</wp:posOffset>
                </wp:positionH>
                <wp:positionV relativeFrom="paragraph">
                  <wp:posOffset>5080</wp:posOffset>
                </wp:positionV>
                <wp:extent cx="2343150" cy="1588135"/>
                <wp:effectExtent l="0" t="0" r="19050" b="12065"/>
                <wp:wrapNone/>
                <wp:docPr id="15" name="Rectangle: Rounded Corners 15"/>
                <wp:cNvGraphicFramePr/>
                <a:graphic xmlns:a="http://schemas.openxmlformats.org/drawingml/2006/main">
                  <a:graphicData uri="http://schemas.microsoft.com/office/word/2010/wordprocessingShape">
                    <wps:wsp>
                      <wps:cNvSpPr/>
                      <wps:spPr>
                        <a:xfrm>
                          <a:off x="0" y="0"/>
                          <a:ext cx="2343150" cy="1588135"/>
                        </a:xfrm>
                        <a:prstGeom prst="roundRect">
                          <a:avLst/>
                        </a:prstGeom>
                        <a:solidFill>
                          <a:srgbClr val="11E1F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29157" w14:textId="77777777" w:rsidR="00065281" w:rsidRDefault="00065281" w:rsidP="000E4834">
                            <w:pPr>
                              <w:jc w:val="center"/>
                              <w:rPr>
                                <w:b/>
                                <w:color w:val="000000" w:themeColor="text1"/>
                                <w:sz w:val="28"/>
                                <w:szCs w:val="28"/>
                              </w:rPr>
                            </w:pPr>
                            <w:r w:rsidRPr="00B4490E">
                              <w:rPr>
                                <w:b/>
                                <w:color w:val="000000" w:themeColor="text1"/>
                                <w:sz w:val="28"/>
                                <w:szCs w:val="28"/>
                              </w:rPr>
                              <w:t>We set a good example</w:t>
                            </w:r>
                          </w:p>
                          <w:p w14:paraId="488E8DAC" w14:textId="77777777" w:rsidR="00065281" w:rsidRPr="00B4490E" w:rsidRDefault="00065281" w:rsidP="000E4834">
                            <w:pPr>
                              <w:jc w:val="center"/>
                              <w:rPr>
                                <w:b/>
                                <w:color w:val="000000" w:themeColor="text1"/>
                                <w:sz w:val="28"/>
                                <w:szCs w:val="28"/>
                              </w:rPr>
                            </w:pPr>
                            <w:r>
                              <w:rPr>
                                <w:b/>
                                <w:color w:val="000000" w:themeColor="text1"/>
                                <w:sz w:val="28"/>
                                <w:szCs w:val="28"/>
                              </w:rPr>
                              <w:t>We try our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DC5884" id="Rectangle: Rounded Corners 15" o:spid="_x0000_s1037" style="position:absolute;margin-left:141.9pt;margin-top:.4pt;width:184.5pt;height:125.0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" fillcolor="#11e1f7" strokecolor="black [3213]" strokeweight="1.5pt">
                <v:stroke joinstyle="miter"/>
                <v:textbox>
                  <w:txbxContent>
                    <w:p w14:paraId="47029157" w14:textId="77777777" w:rsidR="00065281" w:rsidRDefault="00065281" w:rsidP="000E4834">
                      <w:pPr>
                        <w:jc w:val="center"/>
                        <w:rPr>
                          <w:b/>
                          <w:color w:val="000000" w:themeColor="text1"/>
                          <w:sz w:val="28"/>
                          <w:szCs w:val="28"/>
                        </w:rPr>
                      </w:pPr>
                      <w:r w:rsidRPr="00B4490E">
                        <w:rPr>
                          <w:b/>
                          <w:color w:val="000000" w:themeColor="text1"/>
                          <w:sz w:val="28"/>
                          <w:szCs w:val="28"/>
                        </w:rPr>
                        <w:t>We set a good example</w:t>
                      </w:r>
                    </w:p>
                    <w:p w14:paraId="488E8DAC" w14:textId="77777777" w:rsidR="00065281" w:rsidRPr="00B4490E" w:rsidRDefault="00065281" w:rsidP="000E4834">
                      <w:pPr>
                        <w:jc w:val="center"/>
                        <w:rPr>
                          <w:b/>
                          <w:color w:val="000000" w:themeColor="text1"/>
                          <w:sz w:val="28"/>
                          <w:szCs w:val="28"/>
                        </w:rPr>
                      </w:pPr>
                      <w:r>
                        <w:rPr>
                          <w:b/>
                          <w:color w:val="000000" w:themeColor="text1"/>
                          <w:sz w:val="28"/>
                          <w:szCs w:val="28"/>
                        </w:rPr>
                        <w:t>We try our best</w:t>
                      </w:r>
                    </w:p>
                  </w:txbxContent>
                </v:textbox>
              </v:roundrect>
            </w:pict>
          </mc:Fallback>
        </mc:AlternateContent>
      </w:r>
      <w:r>
        <w:rPr>
          <w:noProof/>
          <w:lang w:eastAsia="en-GB"/>
        </w:rPr>
        <mc:AlternateContent>
          <mc:Choice Requires="wps">
            <w:drawing>
              <wp:anchor distT="0" distB="0" distL="114300" distR="114300" simplePos="0" relativeHeight="251666435" behindDoc="0" locked="0" layoutInCell="1" allowOverlap="1" wp14:anchorId="78BC3D48" wp14:editId="6887E246">
                <wp:simplePos x="0" y="0"/>
                <wp:positionH relativeFrom="column">
                  <wp:posOffset>-230819</wp:posOffset>
                </wp:positionH>
                <wp:positionV relativeFrom="paragraph">
                  <wp:posOffset>31867</wp:posOffset>
                </wp:positionV>
                <wp:extent cx="1668804" cy="1562100"/>
                <wp:effectExtent l="0" t="0" r="26670" b="19050"/>
                <wp:wrapNone/>
                <wp:docPr id="16" name="Rectangle: Rounded Corners 16"/>
                <wp:cNvGraphicFramePr/>
                <a:graphic xmlns:a="http://schemas.openxmlformats.org/drawingml/2006/main">
                  <a:graphicData uri="http://schemas.microsoft.com/office/word/2010/wordprocessingShape">
                    <wps:wsp>
                      <wps:cNvSpPr/>
                      <wps:spPr>
                        <a:xfrm>
                          <a:off x="0" y="0"/>
                          <a:ext cx="1668804" cy="1562100"/>
                        </a:xfrm>
                        <a:prstGeom prst="roundRect">
                          <a:avLst/>
                        </a:prstGeom>
                        <a:solidFill>
                          <a:srgbClr val="11E1F7"/>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8D26E" w14:textId="77777777" w:rsidR="00065281" w:rsidRPr="00B4490E" w:rsidRDefault="00065281" w:rsidP="00F93B6F">
                            <w:pPr>
                              <w:jc w:val="center"/>
                              <w:rPr>
                                <w:b/>
                                <w:color w:val="000000" w:themeColor="text1"/>
                                <w:sz w:val="40"/>
                                <w:szCs w:val="40"/>
                              </w:rPr>
                            </w:pPr>
                            <w:r w:rsidRPr="00B4490E">
                              <w:rPr>
                                <w:b/>
                                <w:color w:val="000000" w:themeColor="text1"/>
                                <w:sz w:val="40"/>
                                <w:szCs w:val="40"/>
                              </w:rPr>
                              <w:t>Ambitious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C3D48" id="Rectangle: Rounded Corners 16" o:spid="_x0000_s1038" style="position:absolute;margin-left:-18.15pt;margin-top:2.5pt;width:131.4pt;height:123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" fillcolor="#11e1f7" strokecolor="black [3213]" strokeweight="1.5pt">
                <v:stroke joinstyle="miter"/>
                <v:textbox>
                  <w:txbxContent>
                    <w:p w14:paraId="1D48D26E" w14:textId="77777777" w:rsidR="00065281" w:rsidRPr="00B4490E" w:rsidRDefault="00065281" w:rsidP="00F93B6F">
                      <w:pPr>
                        <w:jc w:val="center"/>
                        <w:rPr>
                          <w:b/>
                          <w:color w:val="000000" w:themeColor="text1"/>
                          <w:sz w:val="40"/>
                          <w:szCs w:val="40"/>
                        </w:rPr>
                      </w:pPr>
                      <w:r w:rsidRPr="00B4490E">
                        <w:rPr>
                          <w:b/>
                          <w:color w:val="000000" w:themeColor="text1"/>
                          <w:sz w:val="40"/>
                          <w:szCs w:val="40"/>
                        </w:rPr>
                        <w:t>Ambitious</w:t>
                      </w:r>
                    </w:p>
                  </w:txbxContent>
                </v:textbox>
              </v:roundrect>
            </w:pict>
          </mc:Fallback>
        </mc:AlternateContent>
      </w:r>
      <w:r>
        <w:tab/>
      </w:r>
      <w:r>
        <w:tab/>
      </w:r>
      <w:r>
        <w:tab/>
      </w:r>
      <w:r>
        <w:tab/>
      </w:r>
      <w:r>
        <w:tab/>
      </w:r>
      <w:r>
        <w:tab/>
      </w:r>
      <w:r>
        <w:tab/>
      </w:r>
      <w:r>
        <w:tab/>
      </w:r>
    </w:p>
    <w:p w14:paraId="275AB1F1" w14:textId="77777777" w:rsidR="00065281" w:rsidRDefault="00065281"/>
    <w:p w14:paraId="5D692717" w14:textId="77777777" w:rsidR="00065281" w:rsidRDefault="00065281"/>
    <w:p w14:paraId="260D9491" w14:textId="77777777" w:rsidR="00065281" w:rsidRDefault="00065281"/>
    <w:p w14:paraId="72095823" w14:textId="77777777" w:rsidR="00065281" w:rsidRDefault="00065281"/>
    <w:p w14:paraId="6B873245" w14:textId="77777777" w:rsidR="00065281" w:rsidRDefault="00065281"/>
    <w:p w14:paraId="3CA06F23" w14:textId="77777777" w:rsidR="00065281" w:rsidRDefault="00065281">
      <w:r>
        <w:rPr>
          <w:noProof/>
          <w:lang w:eastAsia="en-GB"/>
        </w:rPr>
        <mc:AlternateContent>
          <mc:Choice Requires="wps">
            <w:drawing>
              <wp:anchor distT="0" distB="0" distL="114300" distR="114300" simplePos="0" relativeHeight="251671555" behindDoc="0" locked="0" layoutInCell="1" allowOverlap="1" wp14:anchorId="40007FA8" wp14:editId="6E2E1CE8">
                <wp:simplePos x="0" y="0"/>
                <wp:positionH relativeFrom="column">
                  <wp:posOffset>4536440</wp:posOffset>
                </wp:positionH>
                <wp:positionV relativeFrom="paragraph">
                  <wp:posOffset>200025</wp:posOffset>
                </wp:positionV>
                <wp:extent cx="1538605" cy="1428750"/>
                <wp:effectExtent l="0" t="0" r="23495" b="19050"/>
                <wp:wrapNone/>
                <wp:docPr id="17" name="Rectangle: Rounded Corners 17"/>
                <wp:cNvGraphicFramePr/>
                <a:graphic xmlns:a="http://schemas.openxmlformats.org/drawingml/2006/main">
                  <a:graphicData uri="http://schemas.microsoft.com/office/word/2010/wordprocessingShape">
                    <wps:wsp>
                      <wps:cNvSpPr/>
                      <wps:spPr>
                        <a:xfrm>
                          <a:off x="0" y="0"/>
                          <a:ext cx="1538605" cy="1428750"/>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6F91E"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6DF1369A" wp14:editId="59C89599">
                                  <wp:extent cx="1286862" cy="1180730"/>
                                  <wp:effectExtent l="0" t="0" r="889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 download.png"/>
                                          <pic:cNvPicPr/>
                                        </pic:nvPicPr>
                                        <pic:blipFill>
                                          <a:blip r:embed="rId36">
                                            <a:extLst>
                                              <a:ext uri="{28A0092B-C50C-407E-A947-70E740481C1C}">
                                                <a14:useLocalDpi xmlns:a14="http://schemas.microsoft.com/office/drawing/2010/main" val="0"/>
                                              </a:ext>
                                            </a:extLst>
                                          </a:blip>
                                          <a:stretch>
                                            <a:fillRect/>
                                          </a:stretch>
                                        </pic:blipFill>
                                        <pic:spPr>
                                          <a:xfrm>
                                            <a:off x="0" y="0"/>
                                            <a:ext cx="1293494" cy="1186815"/>
                                          </a:xfrm>
                                          <a:prstGeom prst="rect">
                                            <a:avLst/>
                                          </a:prstGeom>
                                        </pic:spPr>
                                      </pic:pic>
                                    </a:graphicData>
                                  </a:graphic>
                                </wp:inline>
                              </w:drawing>
                            </w:r>
                          </w:p>
                          <w:p w14:paraId="641FBB01" w14:textId="77777777" w:rsidR="00065281" w:rsidRDefault="00065281" w:rsidP="00A80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07FA8" id="Rectangle: Rounded Corners 17" o:spid="_x0000_s1039" style="position:absolute;margin-left:357.2pt;margin-top:15.75pt;width:121.15pt;height:112.5pt;z-index:25167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" fillcolor="white [3212]" strokecolor="black [3213]" strokeweight="1.5pt">
                <v:stroke joinstyle="miter"/>
                <v:textbox>
                  <w:txbxContent>
                    <w:p w14:paraId="3AD6F91E"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6DF1369A" wp14:editId="59C89599">
                            <wp:extent cx="1286862" cy="1180730"/>
                            <wp:effectExtent l="0" t="0" r="889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ies download.png"/>
                                    <pic:cNvPicPr/>
                                  </pic:nvPicPr>
                                  <pic:blipFill>
                                    <a:blip r:embed="rId36">
                                      <a:extLst>
                                        <a:ext uri="{28A0092B-C50C-407E-A947-70E740481C1C}">
                                          <a14:useLocalDpi xmlns:a14="http://schemas.microsoft.com/office/drawing/2010/main" val="0"/>
                                        </a:ext>
                                      </a:extLst>
                                    </a:blip>
                                    <a:stretch>
                                      <a:fillRect/>
                                    </a:stretch>
                                  </pic:blipFill>
                                  <pic:spPr>
                                    <a:xfrm>
                                      <a:off x="0" y="0"/>
                                      <a:ext cx="1293494" cy="1186815"/>
                                    </a:xfrm>
                                    <a:prstGeom prst="rect">
                                      <a:avLst/>
                                    </a:prstGeom>
                                  </pic:spPr>
                                </pic:pic>
                              </a:graphicData>
                            </a:graphic>
                          </wp:inline>
                        </w:drawing>
                      </w:r>
                    </w:p>
                    <w:p w14:paraId="641FBB01" w14:textId="77777777" w:rsidR="00065281" w:rsidRDefault="00065281" w:rsidP="00A80966">
                      <w:pPr>
                        <w:jc w:val="center"/>
                      </w:pPr>
                    </w:p>
                  </w:txbxContent>
                </v:textbox>
              </v:roundrect>
            </w:pict>
          </mc:Fallback>
        </mc:AlternateContent>
      </w:r>
      <w:r>
        <w:rPr>
          <w:noProof/>
          <w:lang w:eastAsia="en-GB"/>
        </w:rPr>
        <mc:AlternateContent>
          <mc:Choice Requires="wps">
            <w:drawing>
              <wp:anchor distT="0" distB="0" distL="114300" distR="114300" simplePos="0" relativeHeight="251669507" behindDoc="0" locked="0" layoutInCell="1" allowOverlap="1" wp14:anchorId="7A17D80E" wp14:editId="7FC880F3">
                <wp:simplePos x="0" y="0"/>
                <wp:positionH relativeFrom="column">
                  <wp:posOffset>-248920</wp:posOffset>
                </wp:positionH>
                <wp:positionV relativeFrom="paragraph">
                  <wp:posOffset>200025</wp:posOffset>
                </wp:positionV>
                <wp:extent cx="1686560" cy="1428750"/>
                <wp:effectExtent l="0" t="0" r="27940" b="19050"/>
                <wp:wrapNone/>
                <wp:docPr id="18" name="Rectangle: Rounded Corners 18"/>
                <wp:cNvGraphicFramePr/>
                <a:graphic xmlns:a="http://schemas.openxmlformats.org/drawingml/2006/main">
                  <a:graphicData uri="http://schemas.microsoft.com/office/word/2010/wordprocessingShape">
                    <wps:wsp>
                      <wps:cNvSpPr/>
                      <wps:spPr>
                        <a:xfrm>
                          <a:off x="0" y="0"/>
                          <a:ext cx="1686560" cy="1428750"/>
                        </a:xfrm>
                        <a:prstGeom prst="roundRect">
                          <a:avLst/>
                        </a:prstGeom>
                        <a:solidFill>
                          <a:srgbClr val="F4AA2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FFEE5" w14:textId="77777777" w:rsidR="00065281" w:rsidRPr="00B4490E" w:rsidRDefault="00065281" w:rsidP="007870F0">
                            <w:pPr>
                              <w:jc w:val="center"/>
                              <w:rPr>
                                <w:b/>
                                <w:color w:val="000000" w:themeColor="text1"/>
                                <w:sz w:val="40"/>
                                <w:szCs w:val="40"/>
                              </w:rPr>
                            </w:pPr>
                            <w:r w:rsidRPr="00B4490E">
                              <w:rPr>
                                <w:b/>
                                <w:color w:val="000000" w:themeColor="text1"/>
                                <w:sz w:val="40"/>
                                <w:szCs w:val="40"/>
                              </w:rPr>
                              <w:t>Inclusive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7D80E" id="Rectangle: Rounded Corners 18" o:spid="_x0000_s1040" style="position:absolute;margin-left:-19.6pt;margin-top:15.75pt;width:132.8pt;height:112.5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" fillcolor="#f4aa24" strokecolor="black [3213]" strokeweight="1.5pt">
                <v:stroke joinstyle="miter"/>
                <v:textbox>
                  <w:txbxContent>
                    <w:p w14:paraId="7F1FFEE5" w14:textId="77777777" w:rsidR="00065281" w:rsidRPr="00B4490E" w:rsidRDefault="00065281" w:rsidP="007870F0">
                      <w:pPr>
                        <w:jc w:val="center"/>
                        <w:rPr>
                          <w:b/>
                          <w:color w:val="000000" w:themeColor="text1"/>
                          <w:sz w:val="40"/>
                          <w:szCs w:val="40"/>
                        </w:rPr>
                      </w:pPr>
                      <w:r w:rsidRPr="00B4490E">
                        <w:rPr>
                          <w:b/>
                          <w:color w:val="000000" w:themeColor="text1"/>
                          <w:sz w:val="40"/>
                          <w:szCs w:val="40"/>
                        </w:rPr>
                        <w:t>Inclusive</w:t>
                      </w:r>
                    </w:p>
                  </w:txbxContent>
                </v:textbox>
              </v:roundrect>
            </w:pict>
          </mc:Fallback>
        </mc:AlternateContent>
      </w:r>
      <w:r>
        <w:rPr>
          <w:noProof/>
          <w:lang w:eastAsia="en-GB"/>
        </w:rPr>
        <mc:AlternateContent>
          <mc:Choice Requires="wps">
            <w:drawing>
              <wp:anchor distT="0" distB="0" distL="114300" distR="114300" simplePos="0" relativeHeight="251670531" behindDoc="0" locked="0" layoutInCell="1" allowOverlap="1" wp14:anchorId="4A07F1D3" wp14:editId="2DD4F5C2">
                <wp:simplePos x="0" y="0"/>
                <wp:positionH relativeFrom="column">
                  <wp:posOffset>1802130</wp:posOffset>
                </wp:positionH>
                <wp:positionV relativeFrom="paragraph">
                  <wp:posOffset>191135</wp:posOffset>
                </wp:positionV>
                <wp:extent cx="2256155" cy="1437640"/>
                <wp:effectExtent l="0" t="0" r="10795" b="10160"/>
                <wp:wrapNone/>
                <wp:docPr id="19" name="Rectangle: Rounded Corners 19"/>
                <wp:cNvGraphicFramePr/>
                <a:graphic xmlns:a="http://schemas.openxmlformats.org/drawingml/2006/main">
                  <a:graphicData uri="http://schemas.microsoft.com/office/word/2010/wordprocessingShape">
                    <wps:wsp>
                      <wps:cNvSpPr/>
                      <wps:spPr>
                        <a:xfrm>
                          <a:off x="0" y="0"/>
                          <a:ext cx="2256155" cy="1437640"/>
                        </a:xfrm>
                        <a:prstGeom prst="roundRect">
                          <a:avLst/>
                        </a:prstGeom>
                        <a:solidFill>
                          <a:srgbClr val="F4AA24"/>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1DD04" w14:textId="77777777" w:rsidR="00065281" w:rsidRPr="00B4490E" w:rsidRDefault="00065281" w:rsidP="00D46487">
                            <w:pPr>
                              <w:jc w:val="center"/>
                              <w:rPr>
                                <w:b/>
                                <w:color w:val="000000" w:themeColor="text1"/>
                                <w:sz w:val="28"/>
                                <w:szCs w:val="28"/>
                              </w:rPr>
                            </w:pPr>
                            <w:r>
                              <w:rPr>
                                <w:b/>
                                <w:color w:val="000000" w:themeColor="text1"/>
                                <w:sz w:val="28"/>
                                <w:szCs w:val="28"/>
                              </w:rPr>
                              <w:t>We encourage each other</w:t>
                            </w:r>
                          </w:p>
                          <w:p w14:paraId="3DD8E248" w14:textId="77777777" w:rsidR="00065281" w:rsidRPr="00B4490E" w:rsidRDefault="00065281" w:rsidP="004F57AD">
                            <w:pPr>
                              <w:jc w:val="center"/>
                              <w:rPr>
                                <w:b/>
                                <w:color w:val="000000" w:themeColor="text1"/>
                                <w:sz w:val="28"/>
                                <w:szCs w:val="28"/>
                              </w:rPr>
                            </w:pPr>
                            <w:r w:rsidRPr="00B4490E">
                              <w:rPr>
                                <w:b/>
                                <w:color w:val="000000" w:themeColor="text1"/>
                                <w:sz w:val="28"/>
                                <w:szCs w:val="28"/>
                              </w:rPr>
                              <w:t>We</w:t>
                            </w:r>
                            <w:r>
                              <w:rPr>
                                <w:b/>
                                <w:color w:val="000000" w:themeColor="text1"/>
                                <w:sz w:val="28"/>
                                <w:szCs w:val="28"/>
                              </w:rPr>
                              <w:t xml:space="preserve"> respect everyone’s choice of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7F1D3" id="Rectangle: Rounded Corners 19" o:spid="_x0000_s1041" style="position:absolute;margin-left:141.9pt;margin-top:15.05pt;width:177.65pt;height:113.2pt;z-index:25167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" fillcolor="#f4aa24" strokecolor="black [3213]" strokeweight="1.5pt">
                <v:stroke joinstyle="miter"/>
                <v:textbox>
                  <w:txbxContent>
                    <w:p w14:paraId="7391DD04" w14:textId="77777777" w:rsidR="00065281" w:rsidRPr="00B4490E" w:rsidRDefault="00065281" w:rsidP="00D46487">
                      <w:pPr>
                        <w:jc w:val="center"/>
                        <w:rPr>
                          <w:b/>
                          <w:color w:val="000000" w:themeColor="text1"/>
                          <w:sz w:val="28"/>
                          <w:szCs w:val="28"/>
                        </w:rPr>
                      </w:pPr>
                      <w:r>
                        <w:rPr>
                          <w:b/>
                          <w:color w:val="000000" w:themeColor="text1"/>
                          <w:sz w:val="28"/>
                          <w:szCs w:val="28"/>
                        </w:rPr>
                        <w:t>We encourage each other</w:t>
                      </w:r>
                    </w:p>
                    <w:p w14:paraId="3DD8E248" w14:textId="77777777" w:rsidR="00065281" w:rsidRPr="00B4490E" w:rsidRDefault="00065281" w:rsidP="004F57AD">
                      <w:pPr>
                        <w:jc w:val="center"/>
                        <w:rPr>
                          <w:b/>
                          <w:color w:val="000000" w:themeColor="text1"/>
                          <w:sz w:val="28"/>
                          <w:szCs w:val="28"/>
                        </w:rPr>
                      </w:pPr>
                      <w:r w:rsidRPr="00B4490E">
                        <w:rPr>
                          <w:b/>
                          <w:color w:val="000000" w:themeColor="text1"/>
                          <w:sz w:val="28"/>
                          <w:szCs w:val="28"/>
                        </w:rPr>
                        <w:t>We</w:t>
                      </w:r>
                      <w:r>
                        <w:rPr>
                          <w:b/>
                          <w:color w:val="000000" w:themeColor="text1"/>
                          <w:sz w:val="28"/>
                          <w:szCs w:val="28"/>
                        </w:rPr>
                        <w:t xml:space="preserve"> respect everyone’s choice of activity</w:t>
                      </w:r>
                    </w:p>
                  </w:txbxContent>
                </v:textbox>
              </v:roundrect>
            </w:pict>
          </mc:Fallback>
        </mc:AlternateContent>
      </w:r>
    </w:p>
    <w:p w14:paraId="71D4651B" w14:textId="77777777" w:rsidR="00065281" w:rsidRDefault="00065281">
      <w:r>
        <w:tab/>
      </w:r>
      <w:r>
        <w:tab/>
      </w:r>
      <w:r>
        <w:tab/>
      </w:r>
      <w:r>
        <w:tab/>
      </w:r>
      <w:r>
        <w:tab/>
      </w:r>
      <w:r>
        <w:tab/>
      </w:r>
      <w:r>
        <w:tab/>
      </w:r>
      <w:r>
        <w:tab/>
      </w:r>
      <w:r>
        <w:tab/>
      </w:r>
      <w:r>
        <w:tab/>
      </w:r>
    </w:p>
    <w:p w14:paraId="7C37C360" w14:textId="77777777" w:rsidR="00065281" w:rsidRDefault="00065281"/>
    <w:p w14:paraId="024F42C6" w14:textId="77777777" w:rsidR="00065281" w:rsidRDefault="00065281"/>
    <w:p w14:paraId="35C15403" w14:textId="77777777" w:rsidR="00065281" w:rsidRDefault="00065281"/>
    <w:p w14:paraId="54C0C5C4" w14:textId="77777777" w:rsidR="00065281" w:rsidRDefault="00065281"/>
    <w:p w14:paraId="026FD669" w14:textId="77777777" w:rsidR="00065281" w:rsidRDefault="00065281"/>
    <w:p w14:paraId="17812455" w14:textId="77777777" w:rsidR="00065281" w:rsidRDefault="00065281">
      <w:r>
        <w:rPr>
          <w:noProof/>
          <w:lang w:eastAsia="en-GB"/>
        </w:rPr>
        <mc:AlternateContent>
          <mc:Choice Requires="wps">
            <w:drawing>
              <wp:anchor distT="0" distB="0" distL="114300" distR="114300" simplePos="0" relativeHeight="251674627" behindDoc="0" locked="0" layoutInCell="1" allowOverlap="1" wp14:anchorId="5DE4DF9A" wp14:editId="306305C4">
                <wp:simplePos x="0" y="0"/>
                <wp:positionH relativeFrom="column">
                  <wp:posOffset>4509770</wp:posOffset>
                </wp:positionH>
                <wp:positionV relativeFrom="paragraph">
                  <wp:posOffset>2540</wp:posOffset>
                </wp:positionV>
                <wp:extent cx="1592580" cy="1490345"/>
                <wp:effectExtent l="0" t="0" r="26670" b="14605"/>
                <wp:wrapNone/>
                <wp:docPr id="20" name="Rectangle: Rounded Corners 20"/>
                <wp:cNvGraphicFramePr/>
                <a:graphic xmlns:a="http://schemas.openxmlformats.org/drawingml/2006/main">
                  <a:graphicData uri="http://schemas.microsoft.com/office/word/2010/wordprocessingShape">
                    <wps:wsp>
                      <wps:cNvSpPr/>
                      <wps:spPr>
                        <a:xfrm>
                          <a:off x="0" y="0"/>
                          <a:ext cx="1592580" cy="149034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23912"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3F0B8ABE" wp14:editId="38D66FB1">
                                  <wp:extent cx="970869" cy="120736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up download.png"/>
                                          <pic:cNvPicPr/>
                                        </pic:nvPicPr>
                                        <pic:blipFill>
                                          <a:blip r:embed="rId37">
                                            <a:extLst>
                                              <a:ext uri="{28A0092B-C50C-407E-A947-70E740481C1C}">
                                                <a14:useLocalDpi xmlns:a14="http://schemas.microsoft.com/office/drawing/2010/main" val="0"/>
                                              </a:ext>
                                            </a:extLst>
                                          </a:blip>
                                          <a:stretch>
                                            <a:fillRect/>
                                          </a:stretch>
                                        </pic:blipFill>
                                        <pic:spPr>
                                          <a:xfrm>
                                            <a:off x="0" y="0"/>
                                            <a:ext cx="970144" cy="1206462"/>
                                          </a:xfrm>
                                          <a:prstGeom prst="rect">
                                            <a:avLst/>
                                          </a:prstGeom>
                                        </pic:spPr>
                                      </pic:pic>
                                    </a:graphicData>
                                  </a:graphic>
                                </wp:inline>
                              </w:drawing>
                            </w:r>
                          </w:p>
                          <w:p w14:paraId="79042BA5" w14:textId="77777777" w:rsidR="00065281" w:rsidRDefault="00065281" w:rsidP="00A80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4DF9A" id="Rectangle: Rounded Corners 20" o:spid="_x0000_s1042" style="position:absolute;margin-left:355.1pt;margin-top:.2pt;width:125.4pt;height:117.3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" fillcolor="white [3212]" strokecolor="black [3213]" strokeweight="1.5pt">
                <v:stroke joinstyle="miter"/>
                <v:textbox>
                  <w:txbxContent>
                    <w:p w14:paraId="40723912" w14:textId="77777777" w:rsidR="00065281" w:rsidRPr="00AC5590" w:rsidRDefault="00065281" w:rsidP="00A80966">
                      <w:pPr>
                        <w:jc w:val="center"/>
                        <w:rPr>
                          <w:color w:val="000000" w:themeColor="text1"/>
                          <w:sz w:val="36"/>
                          <w:szCs w:val="36"/>
                        </w:rPr>
                      </w:pPr>
                      <w:r>
                        <w:rPr>
                          <w:noProof/>
                          <w:color w:val="000000" w:themeColor="text1"/>
                          <w:sz w:val="36"/>
                          <w:szCs w:val="36"/>
                          <w:lang w:eastAsia="en-GB"/>
                        </w:rPr>
                        <w:drawing>
                          <wp:inline distT="0" distB="0" distL="0" distR="0" wp14:anchorId="3F0B8ABE" wp14:editId="38D66FB1">
                            <wp:extent cx="970869" cy="120736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up download.png"/>
                                    <pic:cNvPicPr/>
                                  </pic:nvPicPr>
                                  <pic:blipFill>
                                    <a:blip r:embed="rId37">
                                      <a:extLst>
                                        <a:ext uri="{28A0092B-C50C-407E-A947-70E740481C1C}">
                                          <a14:useLocalDpi xmlns:a14="http://schemas.microsoft.com/office/drawing/2010/main" val="0"/>
                                        </a:ext>
                                      </a:extLst>
                                    </a:blip>
                                    <a:stretch>
                                      <a:fillRect/>
                                    </a:stretch>
                                  </pic:blipFill>
                                  <pic:spPr>
                                    <a:xfrm>
                                      <a:off x="0" y="0"/>
                                      <a:ext cx="970144" cy="1206462"/>
                                    </a:xfrm>
                                    <a:prstGeom prst="rect">
                                      <a:avLst/>
                                    </a:prstGeom>
                                  </pic:spPr>
                                </pic:pic>
                              </a:graphicData>
                            </a:graphic>
                          </wp:inline>
                        </w:drawing>
                      </w:r>
                    </w:p>
                    <w:p w14:paraId="79042BA5" w14:textId="77777777" w:rsidR="00065281" w:rsidRDefault="00065281" w:rsidP="00A80966">
                      <w:pPr>
                        <w:jc w:val="center"/>
                      </w:pPr>
                    </w:p>
                  </w:txbxContent>
                </v:textbox>
              </v:roundrect>
            </w:pict>
          </mc:Fallback>
        </mc:AlternateContent>
      </w:r>
      <w:r>
        <w:rPr>
          <w:noProof/>
          <w:lang w:eastAsia="en-GB"/>
        </w:rPr>
        <mc:AlternateContent>
          <mc:Choice Requires="wps">
            <w:drawing>
              <wp:anchor distT="0" distB="0" distL="114300" distR="114300" simplePos="0" relativeHeight="251673603" behindDoc="0" locked="0" layoutInCell="1" allowOverlap="1" wp14:anchorId="61E0FC7A" wp14:editId="0F42D114">
                <wp:simplePos x="0" y="0"/>
                <wp:positionH relativeFrom="column">
                  <wp:posOffset>1802130</wp:posOffset>
                </wp:positionH>
                <wp:positionV relativeFrom="paragraph">
                  <wp:posOffset>2540</wp:posOffset>
                </wp:positionV>
                <wp:extent cx="2343150" cy="1490345"/>
                <wp:effectExtent l="0" t="0" r="19050" b="14605"/>
                <wp:wrapNone/>
                <wp:docPr id="21" name="Rectangle: Rounded Corners 21"/>
                <wp:cNvGraphicFramePr/>
                <a:graphic xmlns:a="http://schemas.openxmlformats.org/drawingml/2006/main">
                  <a:graphicData uri="http://schemas.microsoft.com/office/word/2010/wordprocessingShape">
                    <wps:wsp>
                      <wps:cNvSpPr/>
                      <wps:spPr>
                        <a:xfrm>
                          <a:off x="0" y="0"/>
                          <a:ext cx="2343150" cy="1490345"/>
                        </a:xfrm>
                        <a:prstGeom prst="roundRect">
                          <a:avLst/>
                        </a:prstGeom>
                        <a:solidFill>
                          <a:srgbClr val="9CE72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7BCE2" w14:textId="77777777" w:rsidR="00065281" w:rsidRPr="00B4490E" w:rsidRDefault="00065281" w:rsidP="00D46487">
                            <w:pPr>
                              <w:jc w:val="center"/>
                              <w:rPr>
                                <w:b/>
                                <w:color w:val="000000" w:themeColor="text1"/>
                                <w:sz w:val="28"/>
                                <w:szCs w:val="28"/>
                              </w:rPr>
                            </w:pPr>
                            <w:r>
                              <w:rPr>
                                <w:b/>
                                <w:color w:val="000000" w:themeColor="text1"/>
                                <w:sz w:val="28"/>
                                <w:szCs w:val="28"/>
                              </w:rPr>
                              <w:t>We make sensible choices</w:t>
                            </w:r>
                          </w:p>
                          <w:p w14:paraId="1365ECF1" w14:textId="77777777" w:rsidR="00065281" w:rsidRPr="00B4490E" w:rsidRDefault="00065281" w:rsidP="00D46487">
                            <w:pPr>
                              <w:jc w:val="center"/>
                              <w:rPr>
                                <w:b/>
                                <w:color w:val="000000" w:themeColor="text1"/>
                                <w:sz w:val="28"/>
                                <w:szCs w:val="28"/>
                              </w:rPr>
                            </w:pPr>
                            <w:r>
                              <w:rPr>
                                <w:b/>
                                <w:color w:val="000000" w:themeColor="text1"/>
                                <w:sz w:val="28"/>
                                <w:szCs w:val="28"/>
                              </w:rPr>
                              <w:t>We line up smartly at the bell</w:t>
                            </w:r>
                          </w:p>
                          <w:p w14:paraId="483F8DED" w14:textId="77777777" w:rsidR="00065281" w:rsidRPr="00B4490E" w:rsidRDefault="00065281" w:rsidP="00D46487">
                            <w:pPr>
                              <w:jc w:val="center"/>
                              <w:rPr>
                                <w:b/>
                                <w:color w:val="000000" w:themeColor="text1"/>
                                <w:sz w:val="28"/>
                                <w:szCs w:val="28"/>
                              </w:rPr>
                            </w:pPr>
                            <w:r w:rsidRPr="00B4490E">
                              <w:rPr>
                                <w:b/>
                                <w:color w:val="000000" w:themeColor="text1"/>
                                <w:sz w:val="28"/>
                                <w:szCs w:val="28"/>
                              </w:rPr>
                              <w:t xml:space="preserve">We </w:t>
                            </w:r>
                            <w:r>
                              <w:rPr>
                                <w:b/>
                                <w:color w:val="000000" w:themeColor="text1"/>
                                <w:sz w:val="28"/>
                                <w:szCs w:val="28"/>
                              </w:rPr>
                              <w:t>play safely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0FC7A" id="Rectangle: Rounded Corners 21" o:spid="_x0000_s1043" style="position:absolute;margin-left:141.9pt;margin-top:.2pt;width:184.5pt;height:117.3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" fillcolor="#9ce721" strokecolor="black [3213]" strokeweight="1.5pt">
                <v:stroke joinstyle="miter"/>
                <v:textbox>
                  <w:txbxContent>
                    <w:p w14:paraId="1587BCE2" w14:textId="77777777" w:rsidR="00065281" w:rsidRPr="00B4490E" w:rsidRDefault="00065281" w:rsidP="00D46487">
                      <w:pPr>
                        <w:jc w:val="center"/>
                        <w:rPr>
                          <w:b/>
                          <w:color w:val="000000" w:themeColor="text1"/>
                          <w:sz w:val="28"/>
                          <w:szCs w:val="28"/>
                        </w:rPr>
                      </w:pPr>
                      <w:r>
                        <w:rPr>
                          <w:b/>
                          <w:color w:val="000000" w:themeColor="text1"/>
                          <w:sz w:val="28"/>
                          <w:szCs w:val="28"/>
                        </w:rPr>
                        <w:t>We make sensible choices</w:t>
                      </w:r>
                    </w:p>
                    <w:p w14:paraId="1365ECF1" w14:textId="77777777" w:rsidR="00065281" w:rsidRPr="00B4490E" w:rsidRDefault="00065281" w:rsidP="00D46487">
                      <w:pPr>
                        <w:jc w:val="center"/>
                        <w:rPr>
                          <w:b/>
                          <w:color w:val="000000" w:themeColor="text1"/>
                          <w:sz w:val="28"/>
                          <w:szCs w:val="28"/>
                        </w:rPr>
                      </w:pPr>
                      <w:r>
                        <w:rPr>
                          <w:b/>
                          <w:color w:val="000000" w:themeColor="text1"/>
                          <w:sz w:val="28"/>
                          <w:szCs w:val="28"/>
                        </w:rPr>
                        <w:t>We line up smartly at the bell</w:t>
                      </w:r>
                    </w:p>
                    <w:p w14:paraId="483F8DED" w14:textId="77777777" w:rsidR="00065281" w:rsidRPr="00B4490E" w:rsidRDefault="00065281" w:rsidP="00D46487">
                      <w:pPr>
                        <w:jc w:val="center"/>
                        <w:rPr>
                          <w:b/>
                          <w:color w:val="000000" w:themeColor="text1"/>
                          <w:sz w:val="28"/>
                          <w:szCs w:val="28"/>
                        </w:rPr>
                      </w:pPr>
                      <w:r w:rsidRPr="00B4490E">
                        <w:rPr>
                          <w:b/>
                          <w:color w:val="000000" w:themeColor="text1"/>
                          <w:sz w:val="28"/>
                          <w:szCs w:val="28"/>
                        </w:rPr>
                        <w:t xml:space="preserve">We </w:t>
                      </w:r>
                      <w:r>
                        <w:rPr>
                          <w:b/>
                          <w:color w:val="000000" w:themeColor="text1"/>
                          <w:sz w:val="28"/>
                          <w:szCs w:val="28"/>
                        </w:rPr>
                        <w:t>play safely</w:t>
                      </w:r>
                    </w:p>
                  </w:txbxContent>
                </v:textbox>
              </v:roundrect>
            </w:pict>
          </mc:Fallback>
        </mc:AlternateContent>
      </w:r>
      <w:r>
        <w:rPr>
          <w:noProof/>
          <w:lang w:eastAsia="en-GB"/>
        </w:rPr>
        <mc:AlternateContent>
          <mc:Choice Requires="wps">
            <w:drawing>
              <wp:anchor distT="0" distB="0" distL="114300" distR="114300" simplePos="0" relativeHeight="251672579" behindDoc="0" locked="0" layoutInCell="1" allowOverlap="1" wp14:anchorId="115BB04E" wp14:editId="0587511E">
                <wp:simplePos x="0" y="0"/>
                <wp:positionH relativeFrom="column">
                  <wp:posOffset>-204470</wp:posOffset>
                </wp:positionH>
                <wp:positionV relativeFrom="paragraph">
                  <wp:posOffset>11430</wp:posOffset>
                </wp:positionV>
                <wp:extent cx="1686560" cy="1482090"/>
                <wp:effectExtent l="0" t="0" r="27940" b="22860"/>
                <wp:wrapNone/>
                <wp:docPr id="22" name="Rectangle: Rounded Corners 22"/>
                <wp:cNvGraphicFramePr/>
                <a:graphic xmlns:a="http://schemas.openxmlformats.org/drawingml/2006/main">
                  <a:graphicData uri="http://schemas.microsoft.com/office/word/2010/wordprocessingShape">
                    <wps:wsp>
                      <wps:cNvSpPr/>
                      <wps:spPr>
                        <a:xfrm>
                          <a:off x="0" y="0"/>
                          <a:ext cx="1686560" cy="1482090"/>
                        </a:xfrm>
                        <a:prstGeom prst="roundRect">
                          <a:avLst/>
                        </a:prstGeom>
                        <a:solidFill>
                          <a:srgbClr val="9CE72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E6910" w14:textId="77777777" w:rsidR="00065281" w:rsidRPr="00B4490E" w:rsidRDefault="00065281" w:rsidP="0087462B">
                            <w:pPr>
                              <w:jc w:val="center"/>
                              <w:rPr>
                                <w:b/>
                                <w:color w:val="000000" w:themeColor="text1"/>
                                <w:sz w:val="40"/>
                                <w:szCs w:val="40"/>
                              </w:rPr>
                            </w:pPr>
                            <w:r w:rsidRPr="00B4490E">
                              <w:rPr>
                                <w:b/>
                                <w:color w:val="000000" w:themeColor="text1"/>
                                <w:sz w:val="40"/>
                                <w:szCs w:val="40"/>
                              </w:rPr>
                              <w:t>Responsible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BB04E" id="Rectangle: Rounded Corners 22" o:spid="_x0000_s1044" style="position:absolute;margin-left:-16.1pt;margin-top:.9pt;width:132.8pt;height:116.7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" fillcolor="#9ce721" strokecolor="black [3213]" strokeweight="1.5pt">
                <v:stroke joinstyle="miter"/>
                <v:textbox>
                  <w:txbxContent>
                    <w:p w14:paraId="015E6910" w14:textId="77777777" w:rsidR="00065281" w:rsidRPr="00B4490E" w:rsidRDefault="00065281" w:rsidP="0087462B">
                      <w:pPr>
                        <w:jc w:val="center"/>
                        <w:rPr>
                          <w:b/>
                          <w:color w:val="000000" w:themeColor="text1"/>
                          <w:sz w:val="40"/>
                          <w:szCs w:val="40"/>
                        </w:rPr>
                      </w:pPr>
                      <w:r w:rsidRPr="00B4490E">
                        <w:rPr>
                          <w:b/>
                          <w:color w:val="000000" w:themeColor="text1"/>
                          <w:sz w:val="40"/>
                          <w:szCs w:val="40"/>
                        </w:rPr>
                        <w:t>Responsible</w:t>
                      </w:r>
                    </w:p>
                  </w:txbxContent>
                </v:textbox>
              </v:roundrect>
            </w:pict>
          </mc:Fallback>
        </mc:AlternateContent>
      </w:r>
      <w:r>
        <w:tab/>
      </w:r>
      <w:r>
        <w:tab/>
      </w:r>
      <w:r>
        <w:tab/>
      </w:r>
      <w:r>
        <w:tab/>
      </w:r>
      <w:r>
        <w:tab/>
      </w:r>
      <w:r>
        <w:tab/>
      </w:r>
      <w:r>
        <w:tab/>
      </w:r>
      <w:r>
        <w:tab/>
      </w:r>
      <w:r>
        <w:tab/>
      </w:r>
      <w:r>
        <w:tab/>
      </w:r>
    </w:p>
    <w:p w14:paraId="4CD0C907" w14:textId="77777777" w:rsidR="0030584B" w:rsidRDefault="0030584B" w:rsidP="007724EE">
      <w:pPr>
        <w:jc w:val="both"/>
        <w:rPr>
          <w:rFonts w:ascii="Comic Sans MS" w:hAnsi="Comic Sans MS"/>
        </w:rPr>
      </w:pPr>
    </w:p>
    <w:p w14:paraId="12C71BCB" w14:textId="7B81FF87" w:rsidR="00DC0C07" w:rsidRDefault="00DC0C07" w:rsidP="007724EE">
      <w:pPr>
        <w:jc w:val="both"/>
        <w:rPr>
          <w:rFonts w:ascii="Comic Sans MS" w:hAnsi="Comic Sans MS"/>
        </w:rPr>
      </w:pPr>
    </w:p>
    <w:p w14:paraId="4534D481" w14:textId="16C93973" w:rsidR="00DC0C07" w:rsidRDefault="00DC0C07" w:rsidP="007724EE">
      <w:pPr>
        <w:jc w:val="both"/>
        <w:rPr>
          <w:rFonts w:ascii="Comic Sans MS" w:hAnsi="Comic Sans MS"/>
        </w:rPr>
      </w:pPr>
    </w:p>
    <w:p w14:paraId="40ADA96C" w14:textId="13D919BB" w:rsidR="00DC0C07" w:rsidRDefault="00F53D18" w:rsidP="007724EE">
      <w:pPr>
        <w:jc w:val="both"/>
        <w:rPr>
          <w:rFonts w:ascii="Comic Sans MS" w:hAnsi="Comic Sans MS"/>
        </w:rPr>
      </w:pPr>
      <w:r>
        <w:rPr>
          <w:noProof/>
        </w:rPr>
        <w:lastRenderedPageBreak/>
        <w:drawing>
          <wp:inline distT="0" distB="0" distL="0" distR="0" wp14:anchorId="0ABCE9B0" wp14:editId="47F88587">
            <wp:extent cx="5542914" cy="8863330"/>
            <wp:effectExtent l="0" t="0" r="635" b="0"/>
            <wp:docPr id="1330882437" name="Picture 75730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306529"/>
                    <pic:cNvPicPr/>
                  </pic:nvPicPr>
                  <pic:blipFill>
                    <a:blip r:embed="rId38">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5542914" cy="8863330"/>
                    </a:xfrm>
                    <a:prstGeom prst="rect">
                      <a:avLst/>
                    </a:prstGeom>
                  </pic:spPr>
                </pic:pic>
              </a:graphicData>
            </a:graphic>
          </wp:inline>
        </w:drawing>
      </w:r>
    </w:p>
    <w:p w14:paraId="5AE80B5D" w14:textId="279FC988" w:rsidR="00DC0C07" w:rsidRPr="00DC54CB" w:rsidRDefault="008F7EFE" w:rsidP="007724EE">
      <w:pPr>
        <w:jc w:val="both"/>
        <w:rPr>
          <w:rFonts w:ascii="Comic Sans MS" w:hAnsi="Comic Sans MS"/>
          <w:sz w:val="28"/>
          <w:szCs w:val="28"/>
        </w:rPr>
      </w:pPr>
      <w:r w:rsidRPr="00DC54CB">
        <w:rPr>
          <w:rFonts w:ascii="Comic Sans MS" w:hAnsi="Comic Sans MS"/>
          <w:sz w:val="28"/>
          <w:szCs w:val="28"/>
        </w:rPr>
        <w:lastRenderedPageBreak/>
        <w:t>Date of original policy: June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4567"/>
        <w:gridCol w:w="2995"/>
      </w:tblGrid>
      <w:tr w:rsidR="009F23A6" w:rsidRPr="00842CB2" w14:paraId="7AE8C466" w14:textId="77777777" w:rsidTr="009F23A6">
        <w:tc>
          <w:tcPr>
            <w:tcW w:w="1454" w:type="dxa"/>
          </w:tcPr>
          <w:p w14:paraId="6BC250BA" w14:textId="77777777" w:rsidR="007C5E7A" w:rsidRPr="00842CB2" w:rsidRDefault="007C5E7A" w:rsidP="00E7796E">
            <w:pPr>
              <w:jc w:val="center"/>
              <w:rPr>
                <w:rFonts w:ascii="Comic Sans MS" w:hAnsi="Comic Sans MS"/>
                <w:b/>
                <w:bCs/>
              </w:rPr>
            </w:pPr>
            <w:r w:rsidRPr="00842CB2">
              <w:rPr>
                <w:rFonts w:ascii="Comic Sans MS" w:hAnsi="Comic Sans MS"/>
                <w:b/>
                <w:bCs/>
              </w:rPr>
              <w:t>Revision No.</w:t>
            </w:r>
          </w:p>
        </w:tc>
        <w:tc>
          <w:tcPr>
            <w:tcW w:w="4567" w:type="dxa"/>
          </w:tcPr>
          <w:p w14:paraId="189FD660" w14:textId="77777777" w:rsidR="007C5E7A" w:rsidRPr="00842CB2" w:rsidRDefault="007C5E7A" w:rsidP="00E7796E">
            <w:pPr>
              <w:pStyle w:val="Heading2"/>
              <w:rPr>
                <w:rFonts w:ascii="Comic Sans MS" w:hAnsi="Comic Sans MS" w:cs="Arial"/>
                <w:bCs w:val="0"/>
                <w:sz w:val="24"/>
                <w:szCs w:val="24"/>
                <w:lang w:val="en-US"/>
              </w:rPr>
            </w:pPr>
            <w:r w:rsidRPr="00842CB2">
              <w:rPr>
                <w:rFonts w:ascii="Comic Sans MS" w:hAnsi="Comic Sans MS" w:cs="Arial"/>
                <w:bCs w:val="0"/>
                <w:sz w:val="24"/>
                <w:szCs w:val="24"/>
                <w:lang w:val="en-US"/>
              </w:rPr>
              <w:t>Details of Change</w:t>
            </w:r>
          </w:p>
        </w:tc>
        <w:tc>
          <w:tcPr>
            <w:tcW w:w="2995" w:type="dxa"/>
          </w:tcPr>
          <w:p w14:paraId="46EFDC71" w14:textId="77777777" w:rsidR="007C5E7A" w:rsidRPr="00842CB2" w:rsidRDefault="007C5E7A" w:rsidP="00E7796E">
            <w:pPr>
              <w:pStyle w:val="Heading2"/>
              <w:rPr>
                <w:rFonts w:ascii="Comic Sans MS" w:hAnsi="Comic Sans MS" w:cs="Arial"/>
                <w:bCs w:val="0"/>
                <w:sz w:val="24"/>
                <w:szCs w:val="24"/>
                <w:lang w:val="en-US"/>
              </w:rPr>
            </w:pPr>
            <w:r w:rsidRPr="00842CB2">
              <w:rPr>
                <w:rFonts w:ascii="Comic Sans MS" w:hAnsi="Comic Sans MS" w:cs="Arial"/>
                <w:bCs w:val="0"/>
                <w:sz w:val="24"/>
                <w:szCs w:val="24"/>
                <w:lang w:val="en-US"/>
              </w:rPr>
              <w:t>Date</w:t>
            </w:r>
          </w:p>
        </w:tc>
      </w:tr>
      <w:tr w:rsidR="009F23A6" w:rsidRPr="00842CB2" w14:paraId="1D32E024" w14:textId="77777777" w:rsidTr="009F23A6">
        <w:tc>
          <w:tcPr>
            <w:tcW w:w="1454" w:type="dxa"/>
          </w:tcPr>
          <w:p w14:paraId="4EC365BB" w14:textId="77777777" w:rsidR="007C5E7A" w:rsidRPr="00842CB2" w:rsidRDefault="007C5E7A" w:rsidP="00E7796E">
            <w:pPr>
              <w:rPr>
                <w:rFonts w:ascii="Comic Sans MS" w:hAnsi="Comic Sans MS"/>
              </w:rPr>
            </w:pPr>
          </w:p>
          <w:p w14:paraId="39228755" w14:textId="77777777" w:rsidR="007C5E7A" w:rsidRPr="00842CB2" w:rsidRDefault="007C5E7A" w:rsidP="00E7796E">
            <w:pPr>
              <w:jc w:val="center"/>
              <w:rPr>
                <w:rFonts w:ascii="Comic Sans MS" w:hAnsi="Comic Sans MS"/>
              </w:rPr>
            </w:pPr>
            <w:r w:rsidRPr="00842CB2">
              <w:rPr>
                <w:rFonts w:ascii="Comic Sans MS" w:hAnsi="Comic Sans MS"/>
              </w:rPr>
              <w:t>1</w:t>
            </w:r>
          </w:p>
        </w:tc>
        <w:tc>
          <w:tcPr>
            <w:tcW w:w="4567" w:type="dxa"/>
          </w:tcPr>
          <w:p w14:paraId="7CAE9DE5" w14:textId="77777777" w:rsidR="007C5E7A" w:rsidRPr="00842CB2" w:rsidRDefault="007C5E7A" w:rsidP="00E7796E">
            <w:pPr>
              <w:rPr>
                <w:rFonts w:ascii="Comic Sans MS" w:hAnsi="Comic Sans MS"/>
              </w:rPr>
            </w:pPr>
          </w:p>
          <w:p w14:paraId="51EC481C" w14:textId="757B7380" w:rsidR="007C5E7A" w:rsidRPr="00842CB2" w:rsidRDefault="007C5E7A" w:rsidP="00E7796E">
            <w:pPr>
              <w:rPr>
                <w:rFonts w:ascii="Comic Sans MS" w:hAnsi="Comic Sans MS"/>
              </w:rPr>
            </w:pPr>
            <w:r w:rsidRPr="00842CB2">
              <w:rPr>
                <w:rFonts w:ascii="Comic Sans MS" w:hAnsi="Comic Sans MS"/>
              </w:rPr>
              <w:t>Initial consultation with staff</w:t>
            </w:r>
            <w:r w:rsidR="00E07920">
              <w:rPr>
                <w:rFonts w:ascii="Comic Sans MS" w:hAnsi="Comic Sans MS"/>
              </w:rPr>
              <w:t xml:space="preserve"> and pupils</w:t>
            </w:r>
          </w:p>
        </w:tc>
        <w:tc>
          <w:tcPr>
            <w:tcW w:w="2995" w:type="dxa"/>
          </w:tcPr>
          <w:p w14:paraId="709745FE" w14:textId="77777777" w:rsidR="007C5E7A" w:rsidRPr="00842CB2" w:rsidRDefault="007C5E7A" w:rsidP="00E7796E">
            <w:pPr>
              <w:rPr>
                <w:rFonts w:ascii="Comic Sans MS" w:hAnsi="Comic Sans MS"/>
              </w:rPr>
            </w:pPr>
          </w:p>
          <w:p w14:paraId="766509B8" w14:textId="7C89F49C" w:rsidR="007C5E7A" w:rsidRPr="00842CB2" w:rsidRDefault="00D72236" w:rsidP="00E7796E">
            <w:pPr>
              <w:jc w:val="center"/>
              <w:rPr>
                <w:rFonts w:ascii="Comic Sans MS" w:hAnsi="Comic Sans MS"/>
              </w:rPr>
            </w:pPr>
            <w:r>
              <w:rPr>
                <w:rFonts w:ascii="Comic Sans MS" w:hAnsi="Comic Sans MS"/>
              </w:rPr>
              <w:t>January 2020</w:t>
            </w:r>
          </w:p>
        </w:tc>
      </w:tr>
      <w:tr w:rsidR="009F23A6" w:rsidRPr="00842CB2" w14:paraId="07794E3E" w14:textId="77777777" w:rsidTr="009F23A6">
        <w:tc>
          <w:tcPr>
            <w:tcW w:w="1454" w:type="dxa"/>
          </w:tcPr>
          <w:p w14:paraId="43CD8824" w14:textId="77777777" w:rsidR="007C5E7A" w:rsidRPr="00842CB2" w:rsidRDefault="007C5E7A" w:rsidP="00E7796E">
            <w:pPr>
              <w:jc w:val="center"/>
              <w:rPr>
                <w:rFonts w:ascii="Comic Sans MS" w:hAnsi="Comic Sans MS"/>
              </w:rPr>
            </w:pPr>
          </w:p>
          <w:p w14:paraId="3EEC965C" w14:textId="77777777" w:rsidR="007C5E7A" w:rsidRPr="00842CB2" w:rsidRDefault="007C5E7A" w:rsidP="00E7796E">
            <w:pPr>
              <w:jc w:val="center"/>
              <w:rPr>
                <w:rFonts w:ascii="Comic Sans MS" w:hAnsi="Comic Sans MS"/>
              </w:rPr>
            </w:pPr>
            <w:r w:rsidRPr="00842CB2">
              <w:rPr>
                <w:rFonts w:ascii="Comic Sans MS" w:hAnsi="Comic Sans MS"/>
              </w:rPr>
              <w:t>2</w:t>
            </w:r>
          </w:p>
        </w:tc>
        <w:tc>
          <w:tcPr>
            <w:tcW w:w="4567" w:type="dxa"/>
          </w:tcPr>
          <w:p w14:paraId="155113A0" w14:textId="77777777" w:rsidR="007C5E7A" w:rsidRPr="00842CB2" w:rsidRDefault="007C5E7A" w:rsidP="00E7796E">
            <w:pPr>
              <w:rPr>
                <w:rFonts w:ascii="Comic Sans MS" w:hAnsi="Comic Sans MS"/>
              </w:rPr>
            </w:pPr>
          </w:p>
          <w:p w14:paraId="626AB08C" w14:textId="26CC4D41" w:rsidR="007C5E7A" w:rsidRPr="00842CB2" w:rsidRDefault="00DC54CB" w:rsidP="00E7796E">
            <w:pPr>
              <w:rPr>
                <w:rFonts w:ascii="Comic Sans MS" w:hAnsi="Comic Sans MS"/>
              </w:rPr>
            </w:pPr>
            <w:r>
              <w:rPr>
                <w:rFonts w:ascii="Comic Sans MS" w:hAnsi="Comic Sans MS"/>
              </w:rPr>
              <w:t>Initial consultation</w:t>
            </w:r>
            <w:r w:rsidR="00E82068">
              <w:rPr>
                <w:rFonts w:ascii="Comic Sans MS" w:hAnsi="Comic Sans MS"/>
              </w:rPr>
              <w:t xml:space="preserve"> (online survey)</w:t>
            </w:r>
            <w:r>
              <w:rPr>
                <w:rFonts w:ascii="Comic Sans MS" w:hAnsi="Comic Sans MS"/>
              </w:rPr>
              <w:t xml:space="preserve"> with parents</w:t>
            </w:r>
          </w:p>
        </w:tc>
        <w:tc>
          <w:tcPr>
            <w:tcW w:w="2995" w:type="dxa"/>
          </w:tcPr>
          <w:p w14:paraId="3203D961" w14:textId="77777777" w:rsidR="007C5E7A" w:rsidRPr="00842CB2" w:rsidRDefault="007C5E7A" w:rsidP="00E7796E">
            <w:pPr>
              <w:rPr>
                <w:rFonts w:ascii="Comic Sans MS" w:hAnsi="Comic Sans MS"/>
              </w:rPr>
            </w:pPr>
          </w:p>
          <w:p w14:paraId="58B73501" w14:textId="48CCF4E6" w:rsidR="007C5E7A" w:rsidRPr="00842CB2" w:rsidRDefault="007C5E7A" w:rsidP="00E7796E">
            <w:pPr>
              <w:rPr>
                <w:rFonts w:ascii="Comic Sans MS" w:hAnsi="Comic Sans MS"/>
              </w:rPr>
            </w:pPr>
            <w:r w:rsidRPr="00842CB2">
              <w:rPr>
                <w:rFonts w:ascii="Comic Sans MS" w:hAnsi="Comic Sans MS"/>
              </w:rPr>
              <w:t xml:space="preserve">          </w:t>
            </w:r>
            <w:r w:rsidR="00E82068">
              <w:rPr>
                <w:rFonts w:ascii="Comic Sans MS" w:hAnsi="Comic Sans MS"/>
              </w:rPr>
              <w:t xml:space="preserve">February </w:t>
            </w:r>
            <w:r w:rsidRPr="00842CB2">
              <w:rPr>
                <w:rFonts w:ascii="Comic Sans MS" w:hAnsi="Comic Sans MS"/>
              </w:rPr>
              <w:t>20</w:t>
            </w:r>
            <w:r w:rsidR="00E82068">
              <w:rPr>
                <w:rFonts w:ascii="Comic Sans MS" w:hAnsi="Comic Sans MS"/>
              </w:rPr>
              <w:t>20</w:t>
            </w:r>
          </w:p>
        </w:tc>
      </w:tr>
      <w:tr w:rsidR="009F23A6" w:rsidRPr="00842CB2" w14:paraId="54A91B4A" w14:textId="77777777" w:rsidTr="009F23A6">
        <w:tc>
          <w:tcPr>
            <w:tcW w:w="1454" w:type="dxa"/>
          </w:tcPr>
          <w:p w14:paraId="53BB630F" w14:textId="77777777" w:rsidR="007C5E7A" w:rsidRPr="00842CB2" w:rsidRDefault="007C5E7A" w:rsidP="00E7796E">
            <w:pPr>
              <w:rPr>
                <w:rFonts w:ascii="Comic Sans MS" w:hAnsi="Comic Sans MS"/>
              </w:rPr>
            </w:pPr>
          </w:p>
          <w:p w14:paraId="56D41BAD" w14:textId="77777777" w:rsidR="007C5E7A" w:rsidRPr="00842CB2" w:rsidRDefault="007C5E7A" w:rsidP="00E7796E">
            <w:pPr>
              <w:jc w:val="center"/>
              <w:rPr>
                <w:rFonts w:ascii="Comic Sans MS" w:hAnsi="Comic Sans MS"/>
              </w:rPr>
            </w:pPr>
            <w:r w:rsidRPr="00842CB2">
              <w:rPr>
                <w:rFonts w:ascii="Comic Sans MS" w:hAnsi="Comic Sans MS"/>
              </w:rPr>
              <w:t>3</w:t>
            </w:r>
          </w:p>
        </w:tc>
        <w:tc>
          <w:tcPr>
            <w:tcW w:w="4567" w:type="dxa"/>
          </w:tcPr>
          <w:p w14:paraId="2236A4E6" w14:textId="77777777" w:rsidR="007C5E7A" w:rsidRPr="00842CB2" w:rsidRDefault="007C5E7A" w:rsidP="00E7796E">
            <w:pPr>
              <w:rPr>
                <w:rFonts w:ascii="Comic Sans MS" w:hAnsi="Comic Sans MS"/>
              </w:rPr>
            </w:pPr>
          </w:p>
          <w:p w14:paraId="2560D85C" w14:textId="4A86E5F4" w:rsidR="007C5E7A" w:rsidRPr="00842CB2" w:rsidRDefault="003B4993" w:rsidP="00E7796E">
            <w:pPr>
              <w:rPr>
                <w:rFonts w:ascii="Comic Sans MS" w:hAnsi="Comic Sans MS"/>
              </w:rPr>
            </w:pPr>
            <w:r>
              <w:rPr>
                <w:rFonts w:ascii="Comic Sans MS" w:hAnsi="Comic Sans MS"/>
              </w:rPr>
              <w:t xml:space="preserve">Further </w:t>
            </w:r>
            <w:r w:rsidR="00E07920">
              <w:rPr>
                <w:rFonts w:ascii="Comic Sans MS" w:hAnsi="Comic Sans MS"/>
              </w:rPr>
              <w:t xml:space="preserve">Consultation with </w:t>
            </w:r>
            <w:r>
              <w:rPr>
                <w:rFonts w:ascii="Comic Sans MS" w:hAnsi="Comic Sans MS"/>
              </w:rPr>
              <w:t>staff and partners</w:t>
            </w:r>
          </w:p>
        </w:tc>
        <w:tc>
          <w:tcPr>
            <w:tcW w:w="2995" w:type="dxa"/>
          </w:tcPr>
          <w:p w14:paraId="0F58FBDF" w14:textId="77777777" w:rsidR="007C5E7A" w:rsidRPr="00842CB2" w:rsidRDefault="007C5E7A" w:rsidP="00E7796E">
            <w:pPr>
              <w:rPr>
                <w:rFonts w:ascii="Comic Sans MS" w:hAnsi="Comic Sans MS"/>
              </w:rPr>
            </w:pPr>
          </w:p>
          <w:p w14:paraId="63C34133" w14:textId="592A2C0B" w:rsidR="007C5E7A" w:rsidRPr="00842CB2" w:rsidRDefault="007C5E7A" w:rsidP="00E7796E">
            <w:pPr>
              <w:rPr>
                <w:rFonts w:ascii="Comic Sans MS" w:hAnsi="Comic Sans MS"/>
              </w:rPr>
            </w:pPr>
            <w:r w:rsidRPr="00842CB2">
              <w:rPr>
                <w:rFonts w:ascii="Comic Sans MS" w:hAnsi="Comic Sans MS"/>
              </w:rPr>
              <w:t xml:space="preserve">          </w:t>
            </w:r>
            <w:r w:rsidR="003B4993">
              <w:rPr>
                <w:rFonts w:ascii="Comic Sans MS" w:hAnsi="Comic Sans MS"/>
              </w:rPr>
              <w:t>February 2020</w:t>
            </w:r>
          </w:p>
        </w:tc>
      </w:tr>
      <w:tr w:rsidR="009F23A6" w:rsidRPr="00842CB2" w14:paraId="707E1165" w14:textId="77777777" w:rsidTr="009F23A6">
        <w:tc>
          <w:tcPr>
            <w:tcW w:w="1454" w:type="dxa"/>
          </w:tcPr>
          <w:p w14:paraId="7688D6F2" w14:textId="77777777" w:rsidR="007C5E7A" w:rsidRPr="00842CB2" w:rsidRDefault="007C5E7A" w:rsidP="00E7796E">
            <w:pPr>
              <w:rPr>
                <w:rFonts w:ascii="Comic Sans MS" w:hAnsi="Comic Sans MS"/>
              </w:rPr>
            </w:pPr>
          </w:p>
          <w:p w14:paraId="7AAB05C9" w14:textId="77777777" w:rsidR="007C5E7A" w:rsidRPr="00842CB2" w:rsidRDefault="007C5E7A" w:rsidP="00E7796E">
            <w:pPr>
              <w:jc w:val="center"/>
              <w:rPr>
                <w:rFonts w:ascii="Comic Sans MS" w:hAnsi="Comic Sans MS"/>
              </w:rPr>
            </w:pPr>
            <w:r w:rsidRPr="00842CB2">
              <w:rPr>
                <w:rFonts w:ascii="Comic Sans MS" w:hAnsi="Comic Sans MS"/>
              </w:rPr>
              <w:t>4</w:t>
            </w:r>
          </w:p>
        </w:tc>
        <w:tc>
          <w:tcPr>
            <w:tcW w:w="4567" w:type="dxa"/>
          </w:tcPr>
          <w:p w14:paraId="0E09E43D" w14:textId="77777777" w:rsidR="007C5E7A" w:rsidRPr="00842CB2" w:rsidRDefault="007C5E7A" w:rsidP="00E7796E">
            <w:pPr>
              <w:rPr>
                <w:rFonts w:ascii="Comic Sans MS" w:hAnsi="Comic Sans MS"/>
              </w:rPr>
            </w:pPr>
          </w:p>
          <w:p w14:paraId="2C85A126" w14:textId="5BBD0559" w:rsidR="007C5E7A" w:rsidRPr="00842CB2" w:rsidRDefault="007C5E7A" w:rsidP="00E7796E">
            <w:pPr>
              <w:rPr>
                <w:rFonts w:ascii="Comic Sans MS" w:hAnsi="Comic Sans MS"/>
              </w:rPr>
            </w:pPr>
            <w:r w:rsidRPr="00842CB2">
              <w:rPr>
                <w:rFonts w:ascii="Comic Sans MS" w:hAnsi="Comic Sans MS"/>
              </w:rPr>
              <w:t>Poli</w:t>
            </w:r>
            <w:r w:rsidR="003B4993">
              <w:rPr>
                <w:rFonts w:ascii="Comic Sans MS" w:hAnsi="Comic Sans MS"/>
              </w:rPr>
              <w:t xml:space="preserve">cy </w:t>
            </w:r>
            <w:r w:rsidR="005473EE">
              <w:rPr>
                <w:rFonts w:ascii="Comic Sans MS" w:hAnsi="Comic Sans MS"/>
              </w:rPr>
              <w:t>update</w:t>
            </w:r>
            <w:r w:rsidR="008350D4">
              <w:rPr>
                <w:rFonts w:ascii="Comic Sans MS" w:hAnsi="Comic Sans MS"/>
              </w:rPr>
              <w:t>/</w:t>
            </w:r>
            <w:r w:rsidR="00524CE2">
              <w:rPr>
                <w:rFonts w:ascii="Comic Sans MS" w:hAnsi="Comic Sans MS"/>
              </w:rPr>
              <w:t>consultation with Education Scotland (Attainment Advisor)</w:t>
            </w:r>
          </w:p>
        </w:tc>
        <w:tc>
          <w:tcPr>
            <w:tcW w:w="2995" w:type="dxa"/>
          </w:tcPr>
          <w:p w14:paraId="1D83EFFF" w14:textId="77777777" w:rsidR="007C5E7A" w:rsidRPr="00842CB2" w:rsidRDefault="007C5E7A" w:rsidP="00E7796E">
            <w:pPr>
              <w:rPr>
                <w:rFonts w:ascii="Comic Sans MS" w:hAnsi="Comic Sans MS"/>
              </w:rPr>
            </w:pPr>
          </w:p>
          <w:p w14:paraId="699ABE29" w14:textId="07B2F8C5" w:rsidR="007C5E7A" w:rsidRPr="00842CB2" w:rsidRDefault="007C5E7A" w:rsidP="00E7796E">
            <w:pPr>
              <w:rPr>
                <w:rFonts w:ascii="Comic Sans MS" w:hAnsi="Comic Sans MS"/>
              </w:rPr>
            </w:pPr>
            <w:r>
              <w:rPr>
                <w:rFonts w:ascii="Comic Sans MS" w:hAnsi="Comic Sans MS"/>
              </w:rPr>
              <w:t xml:space="preserve">          June </w:t>
            </w:r>
            <w:r w:rsidRPr="00842CB2">
              <w:rPr>
                <w:rFonts w:ascii="Comic Sans MS" w:hAnsi="Comic Sans MS"/>
              </w:rPr>
              <w:t xml:space="preserve"> 20</w:t>
            </w:r>
            <w:r w:rsidR="00524CE2">
              <w:rPr>
                <w:rFonts w:ascii="Comic Sans MS" w:hAnsi="Comic Sans MS"/>
              </w:rPr>
              <w:t>20</w:t>
            </w:r>
          </w:p>
        </w:tc>
      </w:tr>
      <w:tr w:rsidR="009F23A6" w:rsidRPr="00EB134A" w14:paraId="477BFFBD" w14:textId="77777777" w:rsidTr="009F23A6">
        <w:tc>
          <w:tcPr>
            <w:tcW w:w="1454" w:type="dxa"/>
          </w:tcPr>
          <w:p w14:paraId="2F6E3C1D" w14:textId="77777777" w:rsidR="007C5E7A" w:rsidRPr="00711ABA" w:rsidRDefault="007C5E7A" w:rsidP="00E7796E">
            <w:pPr>
              <w:rPr>
                <w:rFonts w:ascii="Comic Sans MS" w:hAnsi="Comic Sans MS"/>
              </w:rPr>
            </w:pPr>
          </w:p>
          <w:p w14:paraId="3304F815" w14:textId="77777777" w:rsidR="007C5E7A" w:rsidRPr="00711ABA" w:rsidRDefault="007C5E7A" w:rsidP="00E7796E">
            <w:pPr>
              <w:jc w:val="center"/>
              <w:rPr>
                <w:rFonts w:ascii="Comic Sans MS" w:hAnsi="Comic Sans MS"/>
              </w:rPr>
            </w:pPr>
            <w:r w:rsidRPr="00711ABA">
              <w:rPr>
                <w:rFonts w:ascii="Comic Sans MS" w:hAnsi="Comic Sans MS"/>
              </w:rPr>
              <w:t>5</w:t>
            </w:r>
          </w:p>
        </w:tc>
        <w:tc>
          <w:tcPr>
            <w:tcW w:w="4567" w:type="dxa"/>
          </w:tcPr>
          <w:p w14:paraId="60AE0569" w14:textId="77777777" w:rsidR="007C5E7A" w:rsidRDefault="007C5E7A" w:rsidP="00E7796E">
            <w:pPr>
              <w:rPr>
                <w:rFonts w:ascii="Comic Sans MS" w:hAnsi="Comic Sans MS"/>
              </w:rPr>
            </w:pPr>
          </w:p>
          <w:p w14:paraId="0F126770" w14:textId="5FAD06F6" w:rsidR="007C5E7A" w:rsidRPr="00711ABA" w:rsidRDefault="007C5E7A" w:rsidP="00E7796E">
            <w:pPr>
              <w:rPr>
                <w:rFonts w:ascii="Comic Sans MS" w:hAnsi="Comic Sans MS"/>
              </w:rPr>
            </w:pPr>
            <w:r>
              <w:rPr>
                <w:rFonts w:ascii="Comic Sans MS" w:hAnsi="Comic Sans MS"/>
              </w:rPr>
              <w:t xml:space="preserve">Policy </w:t>
            </w:r>
            <w:r w:rsidR="005473EE">
              <w:rPr>
                <w:rFonts w:ascii="Comic Sans MS" w:hAnsi="Comic Sans MS"/>
              </w:rPr>
              <w:t>update</w:t>
            </w:r>
          </w:p>
        </w:tc>
        <w:tc>
          <w:tcPr>
            <w:tcW w:w="2995" w:type="dxa"/>
          </w:tcPr>
          <w:p w14:paraId="5016E271" w14:textId="77777777" w:rsidR="007C5E7A" w:rsidRDefault="007C5E7A" w:rsidP="00E7796E">
            <w:pPr>
              <w:rPr>
                <w:rFonts w:ascii="Comic Sans MS" w:hAnsi="Comic Sans MS"/>
              </w:rPr>
            </w:pPr>
          </w:p>
          <w:p w14:paraId="18F9F014" w14:textId="7411018B" w:rsidR="007C5E7A" w:rsidRPr="00711ABA" w:rsidRDefault="007C5E7A" w:rsidP="00E7796E">
            <w:pPr>
              <w:jc w:val="center"/>
              <w:rPr>
                <w:rFonts w:ascii="Comic Sans MS" w:hAnsi="Comic Sans MS"/>
              </w:rPr>
            </w:pPr>
            <w:r>
              <w:rPr>
                <w:rFonts w:ascii="Comic Sans MS" w:hAnsi="Comic Sans MS"/>
              </w:rPr>
              <w:t xml:space="preserve"> </w:t>
            </w:r>
            <w:r w:rsidR="005473EE">
              <w:rPr>
                <w:rFonts w:ascii="Comic Sans MS" w:hAnsi="Comic Sans MS"/>
              </w:rPr>
              <w:t>August 2020</w:t>
            </w:r>
          </w:p>
        </w:tc>
      </w:tr>
      <w:tr w:rsidR="009F23A6" w:rsidRPr="00EB134A" w14:paraId="534BA2B3" w14:textId="77777777" w:rsidTr="009F23A6">
        <w:tc>
          <w:tcPr>
            <w:tcW w:w="1454" w:type="dxa"/>
          </w:tcPr>
          <w:p w14:paraId="7B0ED2A5" w14:textId="30C26ACF" w:rsidR="007C5E7A" w:rsidRPr="00EB134A" w:rsidRDefault="007C5E7A" w:rsidP="00E7796E"/>
          <w:p w14:paraId="02B3EDBF" w14:textId="0E16B8B0" w:rsidR="007C5E7A" w:rsidRPr="00EB134A" w:rsidRDefault="007C5E7A" w:rsidP="00E7796E"/>
        </w:tc>
        <w:tc>
          <w:tcPr>
            <w:tcW w:w="4567" w:type="dxa"/>
          </w:tcPr>
          <w:p w14:paraId="4BB457C8" w14:textId="77777777" w:rsidR="007C5E7A" w:rsidRPr="00EB134A" w:rsidRDefault="007C5E7A" w:rsidP="00E7796E"/>
        </w:tc>
        <w:tc>
          <w:tcPr>
            <w:tcW w:w="2995" w:type="dxa"/>
          </w:tcPr>
          <w:p w14:paraId="6098719E" w14:textId="77777777" w:rsidR="007C5E7A" w:rsidRPr="00EB134A" w:rsidRDefault="007C5E7A" w:rsidP="00E7796E"/>
        </w:tc>
      </w:tr>
      <w:tr w:rsidR="009F23A6" w:rsidRPr="00EB134A" w14:paraId="4EC24E4A" w14:textId="77777777" w:rsidTr="009F23A6">
        <w:tc>
          <w:tcPr>
            <w:tcW w:w="1454" w:type="dxa"/>
          </w:tcPr>
          <w:p w14:paraId="17AD80E0" w14:textId="77777777" w:rsidR="007C5E7A" w:rsidRPr="00EB134A" w:rsidRDefault="007C5E7A" w:rsidP="00E7796E"/>
          <w:p w14:paraId="7635CEAA" w14:textId="77777777" w:rsidR="007C5E7A" w:rsidRPr="00EB134A" w:rsidRDefault="007C5E7A" w:rsidP="00E7796E"/>
        </w:tc>
        <w:tc>
          <w:tcPr>
            <w:tcW w:w="4567" w:type="dxa"/>
          </w:tcPr>
          <w:p w14:paraId="09463FEE" w14:textId="77777777" w:rsidR="007C5E7A" w:rsidRPr="00EB134A" w:rsidRDefault="007C5E7A" w:rsidP="00E7796E"/>
        </w:tc>
        <w:tc>
          <w:tcPr>
            <w:tcW w:w="2995" w:type="dxa"/>
          </w:tcPr>
          <w:p w14:paraId="670F3DCA" w14:textId="77777777" w:rsidR="007C5E7A" w:rsidRPr="00EB134A" w:rsidRDefault="007C5E7A" w:rsidP="00E7796E"/>
        </w:tc>
      </w:tr>
      <w:tr w:rsidR="009F23A6" w:rsidRPr="00EB134A" w14:paraId="6C5EB910" w14:textId="77777777" w:rsidTr="009F23A6">
        <w:tc>
          <w:tcPr>
            <w:tcW w:w="1454" w:type="dxa"/>
          </w:tcPr>
          <w:p w14:paraId="0F4259E8" w14:textId="77777777" w:rsidR="007C5E7A" w:rsidRPr="00EB134A" w:rsidRDefault="007C5E7A" w:rsidP="00E7796E"/>
          <w:p w14:paraId="7F7FD7C5" w14:textId="77777777" w:rsidR="007C5E7A" w:rsidRPr="00EB134A" w:rsidRDefault="007C5E7A" w:rsidP="00E7796E"/>
        </w:tc>
        <w:tc>
          <w:tcPr>
            <w:tcW w:w="4567" w:type="dxa"/>
          </w:tcPr>
          <w:p w14:paraId="66858D23" w14:textId="77777777" w:rsidR="007C5E7A" w:rsidRPr="00EB134A" w:rsidRDefault="007C5E7A" w:rsidP="00E7796E"/>
        </w:tc>
        <w:tc>
          <w:tcPr>
            <w:tcW w:w="2995" w:type="dxa"/>
          </w:tcPr>
          <w:p w14:paraId="2C845933" w14:textId="77777777" w:rsidR="007C5E7A" w:rsidRPr="00EB134A" w:rsidRDefault="007C5E7A" w:rsidP="00E7796E"/>
        </w:tc>
      </w:tr>
      <w:tr w:rsidR="009F23A6" w:rsidRPr="00EB134A" w14:paraId="1B593F13" w14:textId="77777777" w:rsidTr="009F23A6">
        <w:tc>
          <w:tcPr>
            <w:tcW w:w="1454" w:type="dxa"/>
          </w:tcPr>
          <w:p w14:paraId="08EE9C38" w14:textId="77777777" w:rsidR="007C5E7A" w:rsidRPr="00EB134A" w:rsidRDefault="007C5E7A" w:rsidP="00E7796E"/>
          <w:p w14:paraId="44EBB821" w14:textId="77777777" w:rsidR="007C5E7A" w:rsidRPr="00EB134A" w:rsidRDefault="007C5E7A" w:rsidP="00E7796E"/>
        </w:tc>
        <w:tc>
          <w:tcPr>
            <w:tcW w:w="4567" w:type="dxa"/>
          </w:tcPr>
          <w:p w14:paraId="2203B523" w14:textId="77777777" w:rsidR="007C5E7A" w:rsidRPr="00EB134A" w:rsidRDefault="007C5E7A" w:rsidP="00E7796E"/>
        </w:tc>
        <w:tc>
          <w:tcPr>
            <w:tcW w:w="2995" w:type="dxa"/>
          </w:tcPr>
          <w:p w14:paraId="0348CFD1" w14:textId="77777777" w:rsidR="007C5E7A" w:rsidRPr="00EB134A" w:rsidRDefault="007C5E7A" w:rsidP="00E7796E"/>
        </w:tc>
      </w:tr>
      <w:tr w:rsidR="009F23A6" w:rsidRPr="00EB134A" w14:paraId="51744148" w14:textId="77777777" w:rsidTr="009F23A6">
        <w:tc>
          <w:tcPr>
            <w:tcW w:w="1454" w:type="dxa"/>
          </w:tcPr>
          <w:p w14:paraId="49D56D95" w14:textId="77777777" w:rsidR="007C5E7A" w:rsidRPr="00EB134A" w:rsidRDefault="007C5E7A" w:rsidP="00E7796E"/>
          <w:p w14:paraId="1BD9C805" w14:textId="77777777" w:rsidR="007C5E7A" w:rsidRPr="00EB134A" w:rsidRDefault="007C5E7A" w:rsidP="00E7796E"/>
        </w:tc>
        <w:tc>
          <w:tcPr>
            <w:tcW w:w="4567" w:type="dxa"/>
          </w:tcPr>
          <w:p w14:paraId="0CDB27F5" w14:textId="77777777" w:rsidR="007C5E7A" w:rsidRPr="00EB134A" w:rsidRDefault="007C5E7A" w:rsidP="00E7796E"/>
        </w:tc>
        <w:tc>
          <w:tcPr>
            <w:tcW w:w="2995" w:type="dxa"/>
          </w:tcPr>
          <w:p w14:paraId="4E98A810" w14:textId="77777777" w:rsidR="007C5E7A" w:rsidRPr="00EB134A" w:rsidRDefault="007C5E7A" w:rsidP="00E7796E"/>
        </w:tc>
      </w:tr>
      <w:tr w:rsidR="009F23A6" w:rsidRPr="00EB134A" w14:paraId="3B2EB790" w14:textId="77777777" w:rsidTr="009F23A6">
        <w:tc>
          <w:tcPr>
            <w:tcW w:w="1454" w:type="dxa"/>
          </w:tcPr>
          <w:p w14:paraId="73F94E54" w14:textId="77777777" w:rsidR="007C5E7A" w:rsidRPr="00EB134A" w:rsidRDefault="007C5E7A" w:rsidP="00E7796E"/>
          <w:p w14:paraId="3E3EF14A" w14:textId="77777777" w:rsidR="007C5E7A" w:rsidRPr="00EB134A" w:rsidRDefault="007C5E7A" w:rsidP="00E7796E"/>
        </w:tc>
        <w:tc>
          <w:tcPr>
            <w:tcW w:w="4567" w:type="dxa"/>
          </w:tcPr>
          <w:p w14:paraId="0FBB78A1" w14:textId="77777777" w:rsidR="007C5E7A" w:rsidRPr="00EB134A" w:rsidRDefault="007C5E7A" w:rsidP="00E7796E"/>
        </w:tc>
        <w:tc>
          <w:tcPr>
            <w:tcW w:w="2995" w:type="dxa"/>
          </w:tcPr>
          <w:p w14:paraId="260F7CAD" w14:textId="77777777" w:rsidR="007C5E7A" w:rsidRPr="00EB134A" w:rsidRDefault="007C5E7A" w:rsidP="00E7796E"/>
        </w:tc>
      </w:tr>
      <w:tr w:rsidR="009F23A6" w:rsidRPr="00EB134A" w14:paraId="0D73A5D0" w14:textId="77777777" w:rsidTr="009F23A6">
        <w:tc>
          <w:tcPr>
            <w:tcW w:w="1454" w:type="dxa"/>
          </w:tcPr>
          <w:p w14:paraId="0A44EA6E" w14:textId="77777777" w:rsidR="007C5E7A" w:rsidRPr="00EB134A" w:rsidRDefault="007C5E7A" w:rsidP="00E7796E"/>
          <w:p w14:paraId="10E22CA5" w14:textId="77777777" w:rsidR="007C5E7A" w:rsidRPr="00EB134A" w:rsidRDefault="007C5E7A" w:rsidP="00E7796E"/>
        </w:tc>
        <w:tc>
          <w:tcPr>
            <w:tcW w:w="4567" w:type="dxa"/>
          </w:tcPr>
          <w:p w14:paraId="4FD76FA3" w14:textId="77777777" w:rsidR="007C5E7A" w:rsidRPr="00EB134A" w:rsidRDefault="007C5E7A" w:rsidP="00E7796E"/>
        </w:tc>
        <w:tc>
          <w:tcPr>
            <w:tcW w:w="2995" w:type="dxa"/>
          </w:tcPr>
          <w:p w14:paraId="16E294D0" w14:textId="77777777" w:rsidR="007C5E7A" w:rsidRPr="00EB134A" w:rsidRDefault="007C5E7A" w:rsidP="00E7796E"/>
        </w:tc>
      </w:tr>
    </w:tbl>
    <w:p w14:paraId="3803257F" w14:textId="77777777" w:rsidR="007C5E7A" w:rsidRDefault="007C5E7A" w:rsidP="007724EE">
      <w:pPr>
        <w:jc w:val="both"/>
        <w:rPr>
          <w:rFonts w:ascii="Comic Sans MS" w:hAnsi="Comic Sans MS"/>
        </w:rPr>
      </w:pPr>
    </w:p>
    <w:p w14:paraId="55279B39" w14:textId="6B7AC9B9" w:rsidR="00DC0C07" w:rsidRDefault="00DC0C07" w:rsidP="007724EE">
      <w:pPr>
        <w:jc w:val="both"/>
        <w:rPr>
          <w:rFonts w:ascii="Comic Sans MS" w:hAnsi="Comic Sans MS"/>
        </w:rPr>
      </w:pPr>
    </w:p>
    <w:p w14:paraId="6099AD40" w14:textId="02985196" w:rsidR="00DC0C07" w:rsidRDefault="00DC0C07" w:rsidP="007724EE">
      <w:pPr>
        <w:jc w:val="both"/>
        <w:rPr>
          <w:rFonts w:ascii="Comic Sans MS" w:hAnsi="Comic Sans MS"/>
        </w:rPr>
      </w:pPr>
    </w:p>
    <w:p w14:paraId="287E9919" w14:textId="1BC41101" w:rsidR="00DC0C07" w:rsidRDefault="00DC0C07" w:rsidP="007724EE">
      <w:pPr>
        <w:jc w:val="both"/>
        <w:rPr>
          <w:rFonts w:ascii="Comic Sans MS" w:hAnsi="Comic Sans MS"/>
        </w:rPr>
      </w:pPr>
    </w:p>
    <w:p w14:paraId="4BCD1154" w14:textId="151EA5AD" w:rsidR="00DC0C07" w:rsidRDefault="00DC0C07" w:rsidP="007724EE">
      <w:pPr>
        <w:jc w:val="both"/>
        <w:rPr>
          <w:rFonts w:ascii="Comic Sans MS" w:hAnsi="Comic Sans MS"/>
        </w:rPr>
      </w:pPr>
    </w:p>
    <w:p w14:paraId="53C68F60" w14:textId="03773231" w:rsidR="00DC0C07" w:rsidRDefault="00DC0C07" w:rsidP="007724EE">
      <w:pPr>
        <w:jc w:val="both"/>
        <w:rPr>
          <w:rFonts w:ascii="Comic Sans MS" w:hAnsi="Comic Sans MS"/>
        </w:rPr>
      </w:pPr>
    </w:p>
    <w:p w14:paraId="0ECD2CE3" w14:textId="703FC4F2" w:rsidR="00DC0C07" w:rsidRDefault="00DC0C07" w:rsidP="007724EE">
      <w:pPr>
        <w:jc w:val="both"/>
        <w:rPr>
          <w:rFonts w:ascii="Comic Sans MS" w:hAnsi="Comic Sans MS"/>
        </w:rPr>
      </w:pPr>
    </w:p>
    <w:p w14:paraId="597378DD" w14:textId="3DF0A75A" w:rsidR="00DC0C07" w:rsidRDefault="00DC0C07" w:rsidP="007724EE">
      <w:pPr>
        <w:jc w:val="both"/>
        <w:rPr>
          <w:rFonts w:ascii="Comic Sans MS" w:hAnsi="Comic Sans MS"/>
        </w:rPr>
      </w:pPr>
    </w:p>
    <w:p w14:paraId="54510534" w14:textId="4341901B" w:rsidR="00DC0C07" w:rsidRDefault="00DC0C07" w:rsidP="007724EE">
      <w:pPr>
        <w:jc w:val="both"/>
        <w:rPr>
          <w:rFonts w:ascii="Comic Sans MS" w:hAnsi="Comic Sans MS"/>
        </w:rPr>
      </w:pPr>
    </w:p>
    <w:p w14:paraId="45422B15" w14:textId="167BA537" w:rsidR="00DC0C07" w:rsidRDefault="00DC0C07" w:rsidP="007724EE">
      <w:pPr>
        <w:jc w:val="both"/>
        <w:rPr>
          <w:rFonts w:ascii="Comic Sans MS" w:hAnsi="Comic Sans MS"/>
        </w:rPr>
      </w:pPr>
    </w:p>
    <w:p w14:paraId="207DE7A1" w14:textId="192BCB41" w:rsidR="00DC0C07" w:rsidRDefault="00DC0C07" w:rsidP="007724EE">
      <w:pPr>
        <w:jc w:val="both"/>
        <w:rPr>
          <w:rFonts w:ascii="Comic Sans MS" w:hAnsi="Comic Sans MS"/>
        </w:rPr>
      </w:pPr>
    </w:p>
    <w:p w14:paraId="40214631" w14:textId="578EADE0" w:rsidR="00DC0C07" w:rsidRDefault="00DC0C07" w:rsidP="007724EE">
      <w:pPr>
        <w:jc w:val="both"/>
        <w:rPr>
          <w:rFonts w:ascii="Comic Sans MS" w:hAnsi="Comic Sans MS"/>
        </w:rPr>
      </w:pPr>
    </w:p>
    <w:p w14:paraId="17B14FAE" w14:textId="084A8FDF" w:rsidR="00DC0C07" w:rsidRDefault="00DC0C07" w:rsidP="007724EE">
      <w:pPr>
        <w:jc w:val="both"/>
        <w:rPr>
          <w:rFonts w:ascii="Comic Sans MS" w:hAnsi="Comic Sans MS"/>
        </w:rPr>
      </w:pPr>
    </w:p>
    <w:p w14:paraId="2F7E0055" w14:textId="0FDF77B3" w:rsidR="00DC0C07" w:rsidRDefault="00DC0C07" w:rsidP="007724EE">
      <w:pPr>
        <w:jc w:val="both"/>
        <w:rPr>
          <w:rFonts w:ascii="Comic Sans MS" w:hAnsi="Comic Sans MS"/>
        </w:rPr>
      </w:pPr>
    </w:p>
    <w:p w14:paraId="0AFFD80F" w14:textId="77777777" w:rsidR="00DC0C07" w:rsidRPr="00277822" w:rsidRDefault="00DC0C07" w:rsidP="007724EE">
      <w:pPr>
        <w:jc w:val="both"/>
        <w:rPr>
          <w:rFonts w:ascii="Comic Sans MS" w:hAnsi="Comic Sans MS"/>
        </w:rPr>
      </w:pPr>
    </w:p>
    <w:p w14:paraId="077191CA" w14:textId="77777777" w:rsidR="007724EE" w:rsidRPr="00EC4A06" w:rsidRDefault="007724EE" w:rsidP="007724EE">
      <w:pPr>
        <w:rPr>
          <w:sz w:val="24"/>
          <w:szCs w:val="24"/>
        </w:rPr>
      </w:pPr>
    </w:p>
    <w:p w14:paraId="077191DA" w14:textId="77777777" w:rsidR="007724EE" w:rsidRPr="00EC4A06" w:rsidRDefault="007724EE" w:rsidP="007724EE">
      <w:pPr>
        <w:jc w:val="center"/>
        <w:rPr>
          <w:sz w:val="24"/>
          <w:szCs w:val="24"/>
        </w:rPr>
      </w:pPr>
    </w:p>
    <w:p w14:paraId="077191DB" w14:textId="77777777" w:rsidR="007724EE" w:rsidRPr="00EC4A06" w:rsidRDefault="007724EE" w:rsidP="007724EE">
      <w:pPr>
        <w:jc w:val="center"/>
        <w:rPr>
          <w:sz w:val="24"/>
          <w:szCs w:val="24"/>
        </w:rPr>
      </w:pPr>
    </w:p>
    <w:p w14:paraId="077191EB" w14:textId="77777777" w:rsidR="007724EE" w:rsidRPr="00EC4A06" w:rsidRDefault="007724EE" w:rsidP="007724EE">
      <w:pPr>
        <w:jc w:val="center"/>
        <w:rPr>
          <w:sz w:val="24"/>
          <w:szCs w:val="24"/>
        </w:rPr>
      </w:pPr>
    </w:p>
    <w:p w14:paraId="077191EC" w14:textId="77777777" w:rsidR="007724EE" w:rsidRPr="00EC4A06" w:rsidRDefault="007724EE" w:rsidP="007724EE">
      <w:pPr>
        <w:jc w:val="center"/>
        <w:rPr>
          <w:sz w:val="24"/>
          <w:szCs w:val="24"/>
        </w:rPr>
      </w:pPr>
    </w:p>
    <w:p w14:paraId="077191FC" w14:textId="77777777" w:rsidR="007724EE" w:rsidRPr="00EC4A06" w:rsidRDefault="007724EE" w:rsidP="007724EE">
      <w:pPr>
        <w:rPr>
          <w:sz w:val="24"/>
          <w:szCs w:val="24"/>
        </w:rPr>
      </w:pPr>
    </w:p>
    <w:p w14:paraId="07719200" w14:textId="4E1D6977" w:rsidR="007724EE" w:rsidRDefault="007724EE" w:rsidP="007724EE">
      <w:pPr>
        <w:jc w:val="center"/>
        <w:rPr>
          <w:rFonts w:ascii="SassoonPrimaryInfant" w:hAnsi="SassoonPrimaryInfant"/>
          <w:noProof/>
          <w:sz w:val="24"/>
          <w:szCs w:val="24"/>
          <w:lang w:eastAsia="en-GB"/>
        </w:rPr>
      </w:pPr>
    </w:p>
    <w:p w14:paraId="07719201" w14:textId="77777777" w:rsidR="007724EE" w:rsidRPr="00B71B7D" w:rsidRDefault="007724EE" w:rsidP="007724EE">
      <w:pPr>
        <w:spacing w:after="0" w:line="240" w:lineRule="auto"/>
        <w:jc w:val="center"/>
        <w:outlineLvl w:val="0"/>
        <w:rPr>
          <w:rFonts w:ascii="SassoonPrimaryInfant" w:hAnsi="SassoonPrimaryInfant"/>
          <w:sz w:val="52"/>
        </w:rPr>
      </w:pPr>
    </w:p>
    <w:sectPr w:rsidR="007724EE" w:rsidRPr="00B71B7D">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BBDCC1" w14:textId="77777777" w:rsidR="006B5C10" w:rsidRDefault="006B5C10" w:rsidP="007724EE">
      <w:pPr>
        <w:spacing w:after="0" w:line="240" w:lineRule="auto"/>
      </w:pPr>
      <w:r>
        <w:separator/>
      </w:r>
    </w:p>
  </w:endnote>
  <w:endnote w:type="continuationSeparator" w:id="0">
    <w:p w14:paraId="30C511A8" w14:textId="77777777" w:rsidR="006B5C10" w:rsidRDefault="006B5C10" w:rsidP="007724EE">
      <w:pPr>
        <w:spacing w:after="0" w:line="240" w:lineRule="auto"/>
      </w:pPr>
      <w:r>
        <w:continuationSeparator/>
      </w:r>
    </w:p>
  </w:endnote>
  <w:endnote w:type="continuationNotice" w:id="1">
    <w:p w14:paraId="14B69D59" w14:textId="77777777" w:rsidR="006B5C10" w:rsidRDefault="006B5C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TE1F3638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TTE1F36298t00">
    <w:panose1 w:val="00000000000000000000"/>
    <w:charset w:val="00"/>
    <w:family w:val="auto"/>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1559661"/>
      <w:docPartObj>
        <w:docPartGallery w:val="Page Numbers (Bottom of Page)"/>
        <w:docPartUnique/>
      </w:docPartObj>
    </w:sdtPr>
    <w:sdtEndPr>
      <w:rPr>
        <w:noProof/>
      </w:rPr>
    </w:sdtEndPr>
    <w:sdtContent>
      <w:p w14:paraId="42983B61" w14:textId="02834028" w:rsidR="00281A8E" w:rsidRDefault="00281A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AFEF7C" w14:textId="77777777" w:rsidR="00281A8E" w:rsidRDefault="00281A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EBD0E" w14:textId="77777777" w:rsidR="006B5C10" w:rsidRDefault="006B5C10" w:rsidP="007724EE">
      <w:pPr>
        <w:spacing w:after="0" w:line="240" w:lineRule="auto"/>
      </w:pPr>
      <w:r>
        <w:separator/>
      </w:r>
    </w:p>
  </w:footnote>
  <w:footnote w:type="continuationSeparator" w:id="0">
    <w:p w14:paraId="72185B07" w14:textId="77777777" w:rsidR="006B5C10" w:rsidRDefault="006B5C10" w:rsidP="007724EE">
      <w:pPr>
        <w:spacing w:after="0" w:line="240" w:lineRule="auto"/>
      </w:pPr>
      <w:r>
        <w:continuationSeparator/>
      </w:r>
    </w:p>
  </w:footnote>
  <w:footnote w:type="continuationNotice" w:id="1">
    <w:p w14:paraId="78467821" w14:textId="77777777" w:rsidR="006B5C10" w:rsidRDefault="006B5C10">
      <w:pPr>
        <w:spacing w:after="0" w:line="240" w:lineRule="auto"/>
      </w:pPr>
    </w:p>
  </w:footnote>
  <w:footnote w:id="2">
    <w:p w14:paraId="59F95A37" w14:textId="77777777" w:rsidR="000644DD" w:rsidRDefault="000644DD" w:rsidP="00CF771E">
      <w:r>
        <w:rPr>
          <w:rStyle w:val="FootnoteReference"/>
        </w:rPr>
        <w:footnoteRef/>
      </w:r>
      <w:r>
        <w:t xml:space="preserve"> </w:t>
      </w:r>
      <w:r w:rsidRPr="04BE983D">
        <w:rPr>
          <w:rFonts w:ascii="Source Sans Pro" w:eastAsia="Source Sans Pro" w:hAnsi="Source Sans Pro" w:cs="Source Sans Pro"/>
          <w:color w:val="222222"/>
        </w:rPr>
        <w:t xml:space="preserve">"Rare </w:t>
      </w:r>
      <w:r w:rsidRPr="04BE983D">
        <w:rPr>
          <w:rFonts w:ascii="Source Sans Pro" w:eastAsia="Source Sans Pro" w:hAnsi="Source Sans Pro" w:cs="Source Sans Pro"/>
          <w:i/>
          <w:iCs/>
          <w:color w:val="222222"/>
        </w:rPr>
        <w:t>adj.</w:t>
      </w:r>
      <w:r w:rsidRPr="04BE983D">
        <w:rPr>
          <w:rFonts w:ascii="Source Sans Pro" w:eastAsia="Source Sans Pro" w:hAnsi="Source Sans Pro" w:cs="Source Sans Pro"/>
          <w:color w:val="222222"/>
        </w:rPr>
        <w:t xml:space="preserve">". </w:t>
      </w:r>
      <w:r w:rsidRPr="04BE983D">
        <w:rPr>
          <w:rFonts w:ascii="Source Sans Pro" w:eastAsia="Source Sans Pro" w:hAnsi="Source Sans Pro" w:cs="Source Sans Pro"/>
          <w:i/>
          <w:iCs/>
          <w:color w:val="222222"/>
        </w:rPr>
        <w:t>Dictionary of the Scots Language</w:t>
      </w:r>
      <w:r w:rsidRPr="04BE983D">
        <w:rPr>
          <w:rFonts w:ascii="Source Sans Pro" w:eastAsia="Source Sans Pro" w:hAnsi="Source Sans Pro" w:cs="Source Sans Pro"/>
          <w:color w:val="222222"/>
        </w:rPr>
        <w:t>. 2004. Scottish Language Dictionaries Ltd. Accessed 27 May 2020 &lt;</w:t>
      </w:r>
      <w:hyperlink r:id="rId1">
        <w:r w:rsidRPr="04BE983D">
          <w:rPr>
            <w:rStyle w:val="Hyperlink"/>
            <w:rFonts w:ascii="Source Sans Pro" w:eastAsia="Source Sans Pro" w:hAnsi="Source Sans Pro" w:cs="Source Sans Pro"/>
            <w:color w:val="222222"/>
          </w:rPr>
          <w:t>https://www.dsl.ac.uk/entry/dost/rare_adj</w:t>
        </w:r>
      </w:hyperlink>
    </w:p>
    <w:p w14:paraId="4E06DF40" w14:textId="77777777" w:rsidR="000644DD" w:rsidRPr="007961CA" w:rsidRDefault="000644DD">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0881D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77121B"/>
    <w:multiLevelType w:val="hybridMultilevel"/>
    <w:tmpl w:val="0450D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E74F82"/>
    <w:multiLevelType w:val="hybridMultilevel"/>
    <w:tmpl w:val="4A1A4A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B3BA9"/>
    <w:multiLevelType w:val="hybridMultilevel"/>
    <w:tmpl w:val="168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C13156"/>
    <w:multiLevelType w:val="hybridMultilevel"/>
    <w:tmpl w:val="FC5AA36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B804705"/>
    <w:multiLevelType w:val="hybridMultilevel"/>
    <w:tmpl w:val="ADBA4288"/>
    <w:lvl w:ilvl="0" w:tplc="811A5B58">
      <w:start w:val="1"/>
      <w:numFmt w:val="decimal"/>
      <w:lvlText w:val="%1."/>
      <w:lvlJc w:val="left"/>
      <w:pPr>
        <w:tabs>
          <w:tab w:val="num" w:pos="0"/>
        </w:tabs>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5E16FA4"/>
    <w:multiLevelType w:val="multilevel"/>
    <w:tmpl w:val="3F5E4424"/>
    <w:lvl w:ilvl="0">
      <w:start w:val="1"/>
      <w:numFmt w:val="decimal"/>
      <w:lvlText w:val="%1."/>
      <w:lvlJc w:val="left"/>
      <w:pPr>
        <w:tabs>
          <w:tab w:val="num" w:pos="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27F34253"/>
    <w:multiLevelType w:val="multilevel"/>
    <w:tmpl w:val="ADBA4288"/>
    <w:lvl w:ilvl="0">
      <w:start w:val="1"/>
      <w:numFmt w:val="decimal"/>
      <w:lvlText w:val="%1."/>
      <w:lvlJc w:val="left"/>
      <w:pPr>
        <w:tabs>
          <w:tab w:val="num" w:pos="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28EA4F89"/>
    <w:multiLevelType w:val="hybridMultilevel"/>
    <w:tmpl w:val="F188AB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41E60"/>
    <w:multiLevelType w:val="hybridMultilevel"/>
    <w:tmpl w:val="246C982E"/>
    <w:lvl w:ilvl="0" w:tplc="CB14541C">
      <w:start w:val="8"/>
      <w:numFmt w:val="bullet"/>
      <w:lvlText w:val="-"/>
      <w:lvlJc w:val="left"/>
      <w:pPr>
        <w:ind w:left="720" w:hanging="360"/>
      </w:pPr>
      <w:rPr>
        <w:rFonts w:ascii="Comic Sans MS" w:eastAsiaTheme="minorHAnsi" w:hAnsi="Comic Sans MS" w:cs="TTE1F36380t0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52600"/>
    <w:multiLevelType w:val="hybridMultilevel"/>
    <w:tmpl w:val="2480C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3D3A33"/>
    <w:multiLevelType w:val="hybridMultilevel"/>
    <w:tmpl w:val="32C40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B258D6"/>
    <w:multiLevelType w:val="hybridMultilevel"/>
    <w:tmpl w:val="AA7AB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983C36"/>
    <w:multiLevelType w:val="hybridMultilevel"/>
    <w:tmpl w:val="3F5E4424"/>
    <w:lvl w:ilvl="0" w:tplc="5D4A70A8">
      <w:start w:val="1"/>
      <w:numFmt w:val="decimal"/>
      <w:lvlText w:val="%1."/>
      <w:lvlJc w:val="left"/>
      <w:pPr>
        <w:tabs>
          <w:tab w:val="num" w:pos="0"/>
        </w:tabs>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8932532"/>
    <w:multiLevelType w:val="multilevel"/>
    <w:tmpl w:val="D598AA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FF2826"/>
    <w:multiLevelType w:val="hybridMultilevel"/>
    <w:tmpl w:val="D852796A"/>
    <w:lvl w:ilvl="0" w:tplc="914EC65C">
      <w:start w:val="1"/>
      <w:numFmt w:val="bullet"/>
      <w:lvlText w:val=""/>
      <w:lvlJc w:val="left"/>
      <w:pPr>
        <w:tabs>
          <w:tab w:val="num" w:pos="0"/>
        </w:tabs>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DF09D1"/>
    <w:multiLevelType w:val="hybridMultilevel"/>
    <w:tmpl w:val="6F2C8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AE27F8"/>
    <w:multiLevelType w:val="hybridMultilevel"/>
    <w:tmpl w:val="03229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C049F"/>
    <w:multiLevelType w:val="hybridMultilevel"/>
    <w:tmpl w:val="D598A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9B7787"/>
    <w:multiLevelType w:val="hybridMultilevel"/>
    <w:tmpl w:val="93F0DF18"/>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44C47F4"/>
    <w:multiLevelType w:val="hybridMultilevel"/>
    <w:tmpl w:val="CFD81796"/>
    <w:lvl w:ilvl="0" w:tplc="12E8BCF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257E7"/>
    <w:multiLevelType w:val="hybridMultilevel"/>
    <w:tmpl w:val="27B00484"/>
    <w:lvl w:ilvl="0" w:tplc="1798663A">
      <w:start w:val="1"/>
      <w:numFmt w:val="decimal"/>
      <w:lvlText w:val="%1."/>
      <w:lvlJc w:val="left"/>
      <w:pPr>
        <w:tabs>
          <w:tab w:val="num" w:pos="0"/>
        </w:tabs>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9B017BE"/>
    <w:multiLevelType w:val="multilevel"/>
    <w:tmpl w:val="FC5AA368"/>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53720D35"/>
    <w:multiLevelType w:val="hybridMultilevel"/>
    <w:tmpl w:val="C21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A6D81"/>
    <w:multiLevelType w:val="hybridMultilevel"/>
    <w:tmpl w:val="0CFA2F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1B2647"/>
    <w:multiLevelType w:val="hybridMultilevel"/>
    <w:tmpl w:val="74207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7B647E"/>
    <w:multiLevelType w:val="hybridMultilevel"/>
    <w:tmpl w:val="231E94DC"/>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647060B0"/>
    <w:multiLevelType w:val="hybridMultilevel"/>
    <w:tmpl w:val="3674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FC62EB"/>
    <w:multiLevelType w:val="hybridMultilevel"/>
    <w:tmpl w:val="B5DC49D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DB341B4"/>
    <w:multiLevelType w:val="hybridMultilevel"/>
    <w:tmpl w:val="AAF4D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286214"/>
    <w:multiLevelType w:val="hybridMultilevel"/>
    <w:tmpl w:val="B02AE976"/>
    <w:lvl w:ilvl="0" w:tplc="43E288BA">
      <w:numFmt w:val="bullet"/>
      <w:lvlText w:val="-"/>
      <w:lvlJc w:val="left"/>
      <w:pPr>
        <w:tabs>
          <w:tab w:val="num" w:pos="720"/>
        </w:tabs>
        <w:ind w:left="720" w:hanging="360"/>
      </w:pPr>
      <w:rPr>
        <w:rFonts w:ascii="Times New Roman" w:eastAsia="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9"/>
  </w:num>
  <w:num w:numId="3">
    <w:abstractNumId w:val="1"/>
  </w:num>
  <w:num w:numId="4">
    <w:abstractNumId w:val="19"/>
  </w:num>
  <w:num w:numId="5">
    <w:abstractNumId w:val="2"/>
  </w:num>
  <w:num w:numId="6">
    <w:abstractNumId w:val="29"/>
  </w:num>
  <w:num w:numId="7">
    <w:abstractNumId w:val="20"/>
  </w:num>
  <w:num w:numId="8">
    <w:abstractNumId w:val="11"/>
  </w:num>
  <w:num w:numId="9">
    <w:abstractNumId w:val="28"/>
  </w:num>
  <w:num w:numId="10">
    <w:abstractNumId w:val="26"/>
  </w:num>
  <w:num w:numId="11">
    <w:abstractNumId w:val="4"/>
  </w:num>
  <w:num w:numId="12">
    <w:abstractNumId w:val="22"/>
  </w:num>
  <w:num w:numId="13">
    <w:abstractNumId w:val="5"/>
  </w:num>
  <w:num w:numId="14">
    <w:abstractNumId w:val="7"/>
  </w:num>
  <w:num w:numId="15">
    <w:abstractNumId w:val="13"/>
  </w:num>
  <w:num w:numId="16">
    <w:abstractNumId w:val="6"/>
  </w:num>
  <w:num w:numId="17">
    <w:abstractNumId w:val="21"/>
  </w:num>
  <w:num w:numId="18">
    <w:abstractNumId w:val="18"/>
  </w:num>
  <w:num w:numId="19">
    <w:abstractNumId w:val="14"/>
  </w:num>
  <w:num w:numId="20">
    <w:abstractNumId w:val="15"/>
  </w:num>
  <w:num w:numId="21">
    <w:abstractNumId w:val="30"/>
  </w:num>
  <w:num w:numId="22">
    <w:abstractNumId w:val="12"/>
  </w:num>
  <w:num w:numId="23">
    <w:abstractNumId w:val="10"/>
  </w:num>
  <w:num w:numId="24">
    <w:abstractNumId w:val="16"/>
  </w:num>
  <w:num w:numId="25">
    <w:abstractNumId w:val="3"/>
  </w:num>
  <w:num w:numId="26">
    <w:abstractNumId w:val="17"/>
  </w:num>
  <w:num w:numId="27">
    <w:abstractNumId w:val="27"/>
  </w:num>
  <w:num w:numId="28">
    <w:abstractNumId w:val="25"/>
  </w:num>
  <w:num w:numId="29">
    <w:abstractNumId w:val="8"/>
  </w:num>
  <w:num w:numId="30">
    <w:abstractNumId w:val="0"/>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B7D"/>
    <w:rsid w:val="000013D3"/>
    <w:rsid w:val="000038EB"/>
    <w:rsid w:val="0001144C"/>
    <w:rsid w:val="00013D86"/>
    <w:rsid w:val="000201E8"/>
    <w:rsid w:val="00025A26"/>
    <w:rsid w:val="00034B18"/>
    <w:rsid w:val="00041FAC"/>
    <w:rsid w:val="000421E3"/>
    <w:rsid w:val="000541FF"/>
    <w:rsid w:val="00056925"/>
    <w:rsid w:val="000644DD"/>
    <w:rsid w:val="00065281"/>
    <w:rsid w:val="00071A54"/>
    <w:rsid w:val="00075B35"/>
    <w:rsid w:val="00076C2B"/>
    <w:rsid w:val="000855DF"/>
    <w:rsid w:val="00086DA4"/>
    <w:rsid w:val="000905CC"/>
    <w:rsid w:val="000A7A01"/>
    <w:rsid w:val="000E4F65"/>
    <w:rsid w:val="000F2A2A"/>
    <w:rsid w:val="00103F80"/>
    <w:rsid w:val="00112953"/>
    <w:rsid w:val="0013331A"/>
    <w:rsid w:val="001600BD"/>
    <w:rsid w:val="00167AB1"/>
    <w:rsid w:val="001735C4"/>
    <w:rsid w:val="00173A9C"/>
    <w:rsid w:val="001775E0"/>
    <w:rsid w:val="001869DC"/>
    <w:rsid w:val="0019738E"/>
    <w:rsid w:val="001C2D17"/>
    <w:rsid w:val="001D4752"/>
    <w:rsid w:val="001E0991"/>
    <w:rsid w:val="00205E5B"/>
    <w:rsid w:val="00221F8D"/>
    <w:rsid w:val="002267C2"/>
    <w:rsid w:val="0024635C"/>
    <w:rsid w:val="00247A90"/>
    <w:rsid w:val="00251CBE"/>
    <w:rsid w:val="00255E4F"/>
    <w:rsid w:val="00256E84"/>
    <w:rsid w:val="0026445D"/>
    <w:rsid w:val="00270FB4"/>
    <w:rsid w:val="0027368A"/>
    <w:rsid w:val="00277822"/>
    <w:rsid w:val="00280F08"/>
    <w:rsid w:val="00281A8E"/>
    <w:rsid w:val="002823C6"/>
    <w:rsid w:val="00284DE6"/>
    <w:rsid w:val="002856A9"/>
    <w:rsid w:val="00291966"/>
    <w:rsid w:val="002A022B"/>
    <w:rsid w:val="002B396A"/>
    <w:rsid w:val="002B66D7"/>
    <w:rsid w:val="002C1897"/>
    <w:rsid w:val="002E6F23"/>
    <w:rsid w:val="002F2CE2"/>
    <w:rsid w:val="002F2DE5"/>
    <w:rsid w:val="002F45F2"/>
    <w:rsid w:val="002F7C0A"/>
    <w:rsid w:val="0030382D"/>
    <w:rsid w:val="0030584B"/>
    <w:rsid w:val="00307DB3"/>
    <w:rsid w:val="003106EA"/>
    <w:rsid w:val="003405CD"/>
    <w:rsid w:val="00343E2A"/>
    <w:rsid w:val="00347C7E"/>
    <w:rsid w:val="00361162"/>
    <w:rsid w:val="00361C8C"/>
    <w:rsid w:val="003730BE"/>
    <w:rsid w:val="0038496E"/>
    <w:rsid w:val="00385DF1"/>
    <w:rsid w:val="00387EEE"/>
    <w:rsid w:val="00390A10"/>
    <w:rsid w:val="00392766"/>
    <w:rsid w:val="003B4993"/>
    <w:rsid w:val="003C33C8"/>
    <w:rsid w:val="003C3DA0"/>
    <w:rsid w:val="003C61FB"/>
    <w:rsid w:val="003C6605"/>
    <w:rsid w:val="003C7C2E"/>
    <w:rsid w:val="003D3AA0"/>
    <w:rsid w:val="003D4E75"/>
    <w:rsid w:val="003D6D8F"/>
    <w:rsid w:val="003F4747"/>
    <w:rsid w:val="00405770"/>
    <w:rsid w:val="00405B3A"/>
    <w:rsid w:val="00411D6C"/>
    <w:rsid w:val="00424C45"/>
    <w:rsid w:val="0042779C"/>
    <w:rsid w:val="00430901"/>
    <w:rsid w:val="0043504D"/>
    <w:rsid w:val="00464101"/>
    <w:rsid w:val="00464547"/>
    <w:rsid w:val="00467200"/>
    <w:rsid w:val="0047001E"/>
    <w:rsid w:val="004726E2"/>
    <w:rsid w:val="0047606D"/>
    <w:rsid w:val="00481DF7"/>
    <w:rsid w:val="004829F2"/>
    <w:rsid w:val="004901A5"/>
    <w:rsid w:val="00496F38"/>
    <w:rsid w:val="004A4C46"/>
    <w:rsid w:val="004C0A9C"/>
    <w:rsid w:val="004C3325"/>
    <w:rsid w:val="004E7960"/>
    <w:rsid w:val="004F302C"/>
    <w:rsid w:val="004F3FF5"/>
    <w:rsid w:val="004F46A5"/>
    <w:rsid w:val="004F5F60"/>
    <w:rsid w:val="005014D5"/>
    <w:rsid w:val="00506146"/>
    <w:rsid w:val="0050696B"/>
    <w:rsid w:val="005168E6"/>
    <w:rsid w:val="00523C31"/>
    <w:rsid w:val="00524CE2"/>
    <w:rsid w:val="005315E4"/>
    <w:rsid w:val="0053522A"/>
    <w:rsid w:val="005364EE"/>
    <w:rsid w:val="00536847"/>
    <w:rsid w:val="0054063D"/>
    <w:rsid w:val="00543414"/>
    <w:rsid w:val="00544910"/>
    <w:rsid w:val="005473EE"/>
    <w:rsid w:val="0057789E"/>
    <w:rsid w:val="00582A8A"/>
    <w:rsid w:val="0058433F"/>
    <w:rsid w:val="00592413"/>
    <w:rsid w:val="00596550"/>
    <w:rsid w:val="00596EBA"/>
    <w:rsid w:val="005A53A3"/>
    <w:rsid w:val="005B1DF2"/>
    <w:rsid w:val="005B4FFA"/>
    <w:rsid w:val="005B7308"/>
    <w:rsid w:val="005C5769"/>
    <w:rsid w:val="005C62A0"/>
    <w:rsid w:val="005D742F"/>
    <w:rsid w:val="005F1968"/>
    <w:rsid w:val="005F59BA"/>
    <w:rsid w:val="005F7D71"/>
    <w:rsid w:val="00600247"/>
    <w:rsid w:val="006002BD"/>
    <w:rsid w:val="00606BD6"/>
    <w:rsid w:val="00615E98"/>
    <w:rsid w:val="00623925"/>
    <w:rsid w:val="0062781C"/>
    <w:rsid w:val="006333D0"/>
    <w:rsid w:val="00644786"/>
    <w:rsid w:val="0065231E"/>
    <w:rsid w:val="006540FF"/>
    <w:rsid w:val="0065752A"/>
    <w:rsid w:val="00665E2A"/>
    <w:rsid w:val="006664C7"/>
    <w:rsid w:val="00666B6D"/>
    <w:rsid w:val="00671691"/>
    <w:rsid w:val="006A19F1"/>
    <w:rsid w:val="006B5C10"/>
    <w:rsid w:val="006C3740"/>
    <w:rsid w:val="006C3F5C"/>
    <w:rsid w:val="006C44DD"/>
    <w:rsid w:val="006C4DC1"/>
    <w:rsid w:val="006D6481"/>
    <w:rsid w:val="006D7F07"/>
    <w:rsid w:val="006E5DAA"/>
    <w:rsid w:val="006F1639"/>
    <w:rsid w:val="006F1D2E"/>
    <w:rsid w:val="006F5503"/>
    <w:rsid w:val="00706332"/>
    <w:rsid w:val="00711297"/>
    <w:rsid w:val="0071241E"/>
    <w:rsid w:val="007209BA"/>
    <w:rsid w:val="007344BC"/>
    <w:rsid w:val="00737937"/>
    <w:rsid w:val="00743444"/>
    <w:rsid w:val="007608D7"/>
    <w:rsid w:val="00762890"/>
    <w:rsid w:val="00765AD6"/>
    <w:rsid w:val="00770E58"/>
    <w:rsid w:val="007714B7"/>
    <w:rsid w:val="007724EE"/>
    <w:rsid w:val="007A13E0"/>
    <w:rsid w:val="007B3D0E"/>
    <w:rsid w:val="007C117D"/>
    <w:rsid w:val="007C5E7A"/>
    <w:rsid w:val="007F23EC"/>
    <w:rsid w:val="00807BF2"/>
    <w:rsid w:val="00810484"/>
    <w:rsid w:val="00814AD6"/>
    <w:rsid w:val="00815C3F"/>
    <w:rsid w:val="00823255"/>
    <w:rsid w:val="00830FDC"/>
    <w:rsid w:val="008330B7"/>
    <w:rsid w:val="008350D4"/>
    <w:rsid w:val="00835D5A"/>
    <w:rsid w:val="00850CD0"/>
    <w:rsid w:val="00851760"/>
    <w:rsid w:val="008560CC"/>
    <w:rsid w:val="0086039C"/>
    <w:rsid w:val="00862064"/>
    <w:rsid w:val="00865932"/>
    <w:rsid w:val="0086731A"/>
    <w:rsid w:val="00873A15"/>
    <w:rsid w:val="00882544"/>
    <w:rsid w:val="00884794"/>
    <w:rsid w:val="00892708"/>
    <w:rsid w:val="0089495F"/>
    <w:rsid w:val="00894E6C"/>
    <w:rsid w:val="008C4129"/>
    <w:rsid w:val="008E3348"/>
    <w:rsid w:val="008F00CA"/>
    <w:rsid w:val="008F330B"/>
    <w:rsid w:val="008F33BC"/>
    <w:rsid w:val="008F33E1"/>
    <w:rsid w:val="008F6B10"/>
    <w:rsid w:val="008F7EFE"/>
    <w:rsid w:val="009254AA"/>
    <w:rsid w:val="00926635"/>
    <w:rsid w:val="00932ABC"/>
    <w:rsid w:val="00941386"/>
    <w:rsid w:val="00945E95"/>
    <w:rsid w:val="00950B14"/>
    <w:rsid w:val="00964D04"/>
    <w:rsid w:val="009747EC"/>
    <w:rsid w:val="00974DC4"/>
    <w:rsid w:val="0098047F"/>
    <w:rsid w:val="009875A3"/>
    <w:rsid w:val="009937BD"/>
    <w:rsid w:val="009A05DC"/>
    <w:rsid w:val="009C0B0C"/>
    <w:rsid w:val="009C1F81"/>
    <w:rsid w:val="009C43FC"/>
    <w:rsid w:val="009D0146"/>
    <w:rsid w:val="009D3D1D"/>
    <w:rsid w:val="009D44CC"/>
    <w:rsid w:val="009D6788"/>
    <w:rsid w:val="009F23A6"/>
    <w:rsid w:val="009F452B"/>
    <w:rsid w:val="00A05D19"/>
    <w:rsid w:val="00A20808"/>
    <w:rsid w:val="00A24E21"/>
    <w:rsid w:val="00A31AFD"/>
    <w:rsid w:val="00A32FE9"/>
    <w:rsid w:val="00A37940"/>
    <w:rsid w:val="00A628E9"/>
    <w:rsid w:val="00A63209"/>
    <w:rsid w:val="00A70282"/>
    <w:rsid w:val="00A70456"/>
    <w:rsid w:val="00A86445"/>
    <w:rsid w:val="00A86FC2"/>
    <w:rsid w:val="00AA1C4D"/>
    <w:rsid w:val="00AA50E8"/>
    <w:rsid w:val="00AB6CAC"/>
    <w:rsid w:val="00AC1492"/>
    <w:rsid w:val="00AC14A9"/>
    <w:rsid w:val="00AC5AE3"/>
    <w:rsid w:val="00AD64E7"/>
    <w:rsid w:val="00AF20F9"/>
    <w:rsid w:val="00B06593"/>
    <w:rsid w:val="00B06683"/>
    <w:rsid w:val="00B0749B"/>
    <w:rsid w:val="00B11D8E"/>
    <w:rsid w:val="00B11E87"/>
    <w:rsid w:val="00B1328E"/>
    <w:rsid w:val="00B137B9"/>
    <w:rsid w:val="00B204A5"/>
    <w:rsid w:val="00B20C20"/>
    <w:rsid w:val="00B26DC8"/>
    <w:rsid w:val="00B41274"/>
    <w:rsid w:val="00B564BE"/>
    <w:rsid w:val="00B643AA"/>
    <w:rsid w:val="00B66328"/>
    <w:rsid w:val="00B71B7D"/>
    <w:rsid w:val="00B924A4"/>
    <w:rsid w:val="00B941D0"/>
    <w:rsid w:val="00BA29E9"/>
    <w:rsid w:val="00BA372A"/>
    <w:rsid w:val="00BA44CB"/>
    <w:rsid w:val="00BA4B0F"/>
    <w:rsid w:val="00BB28ED"/>
    <w:rsid w:val="00BD078B"/>
    <w:rsid w:val="00BD5ED5"/>
    <w:rsid w:val="00BD643A"/>
    <w:rsid w:val="00BE207D"/>
    <w:rsid w:val="00BE5048"/>
    <w:rsid w:val="00C13F06"/>
    <w:rsid w:val="00C16F18"/>
    <w:rsid w:val="00C23F65"/>
    <w:rsid w:val="00C37DB2"/>
    <w:rsid w:val="00C50610"/>
    <w:rsid w:val="00C513A5"/>
    <w:rsid w:val="00C871FA"/>
    <w:rsid w:val="00C90582"/>
    <w:rsid w:val="00C90F6B"/>
    <w:rsid w:val="00CA1C34"/>
    <w:rsid w:val="00CC070C"/>
    <w:rsid w:val="00CC3184"/>
    <w:rsid w:val="00CD7ED5"/>
    <w:rsid w:val="00CF012B"/>
    <w:rsid w:val="00CF5792"/>
    <w:rsid w:val="00D1219D"/>
    <w:rsid w:val="00D17636"/>
    <w:rsid w:val="00D21419"/>
    <w:rsid w:val="00D24F14"/>
    <w:rsid w:val="00D2550D"/>
    <w:rsid w:val="00D30EEB"/>
    <w:rsid w:val="00D312A6"/>
    <w:rsid w:val="00D36D0F"/>
    <w:rsid w:val="00D42209"/>
    <w:rsid w:val="00D4340E"/>
    <w:rsid w:val="00D4776C"/>
    <w:rsid w:val="00D62A90"/>
    <w:rsid w:val="00D72236"/>
    <w:rsid w:val="00D76410"/>
    <w:rsid w:val="00D84977"/>
    <w:rsid w:val="00D86833"/>
    <w:rsid w:val="00D94F63"/>
    <w:rsid w:val="00DB55CC"/>
    <w:rsid w:val="00DC0C07"/>
    <w:rsid w:val="00DC54CB"/>
    <w:rsid w:val="00DD134D"/>
    <w:rsid w:val="00DD2601"/>
    <w:rsid w:val="00DD5FB7"/>
    <w:rsid w:val="00E00650"/>
    <w:rsid w:val="00E07920"/>
    <w:rsid w:val="00E17732"/>
    <w:rsid w:val="00E230A8"/>
    <w:rsid w:val="00E24B07"/>
    <w:rsid w:val="00E317DD"/>
    <w:rsid w:val="00E327B2"/>
    <w:rsid w:val="00E503BF"/>
    <w:rsid w:val="00E74D6E"/>
    <w:rsid w:val="00E772A0"/>
    <w:rsid w:val="00E809DB"/>
    <w:rsid w:val="00E82068"/>
    <w:rsid w:val="00E83AD3"/>
    <w:rsid w:val="00E94A67"/>
    <w:rsid w:val="00EA6BA0"/>
    <w:rsid w:val="00EA7D75"/>
    <w:rsid w:val="00EB3681"/>
    <w:rsid w:val="00EC7ACE"/>
    <w:rsid w:val="00ED138C"/>
    <w:rsid w:val="00ED4802"/>
    <w:rsid w:val="00EE1BD4"/>
    <w:rsid w:val="00EE1E56"/>
    <w:rsid w:val="00EF0EE8"/>
    <w:rsid w:val="00EF4025"/>
    <w:rsid w:val="00EF43A8"/>
    <w:rsid w:val="00F02BFA"/>
    <w:rsid w:val="00F04117"/>
    <w:rsid w:val="00F04EF0"/>
    <w:rsid w:val="00F10AC0"/>
    <w:rsid w:val="00F10B2F"/>
    <w:rsid w:val="00F2079B"/>
    <w:rsid w:val="00F2095E"/>
    <w:rsid w:val="00F33621"/>
    <w:rsid w:val="00F37971"/>
    <w:rsid w:val="00F42C82"/>
    <w:rsid w:val="00F5042E"/>
    <w:rsid w:val="00F53D18"/>
    <w:rsid w:val="00F634CC"/>
    <w:rsid w:val="00F6516D"/>
    <w:rsid w:val="00F81EF3"/>
    <w:rsid w:val="00F84B72"/>
    <w:rsid w:val="00F92399"/>
    <w:rsid w:val="00FA3226"/>
    <w:rsid w:val="00FA5672"/>
    <w:rsid w:val="00FB06E8"/>
    <w:rsid w:val="00FB50FD"/>
    <w:rsid w:val="00FC1A8C"/>
    <w:rsid w:val="00FD5A9B"/>
    <w:rsid w:val="00FD7890"/>
    <w:rsid w:val="00FE785D"/>
    <w:rsid w:val="00FF2EC7"/>
    <w:rsid w:val="00FF325A"/>
    <w:rsid w:val="00FF6605"/>
    <w:rsid w:val="043AF80B"/>
    <w:rsid w:val="157FC98F"/>
    <w:rsid w:val="16CDF347"/>
    <w:rsid w:val="1744EC51"/>
    <w:rsid w:val="17941240"/>
    <w:rsid w:val="184BC6AF"/>
    <w:rsid w:val="322DA1DE"/>
    <w:rsid w:val="36003FE8"/>
    <w:rsid w:val="39AE5904"/>
    <w:rsid w:val="3D56B51C"/>
    <w:rsid w:val="535C4118"/>
    <w:rsid w:val="54E9E91B"/>
    <w:rsid w:val="556D8832"/>
    <w:rsid w:val="5C03E392"/>
    <w:rsid w:val="5CF4A4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1916A"/>
  <w15:chartTrackingRefBased/>
  <w15:docId w15:val="{8040D149-DD95-46D7-B375-3F28C7CF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rsid w:val="004726E2"/>
    <w:pPr>
      <w:keepNext/>
      <w:spacing w:after="0" w:line="240" w:lineRule="auto"/>
      <w:jc w:val="center"/>
      <w:outlineLvl w:val="1"/>
    </w:pPr>
    <w:rPr>
      <w:rFonts w:ascii="Arial" w:eastAsia="Times New Roman" w:hAnsi="Arial" w:cs="Times New Roman"/>
      <w:b/>
      <w:bCs/>
      <w:sz w:val="32"/>
      <w:szCs w:val="20"/>
    </w:rPr>
  </w:style>
  <w:style w:type="paragraph" w:styleId="Heading5">
    <w:name w:val="heading 5"/>
    <w:basedOn w:val="Normal"/>
    <w:next w:val="Normal"/>
    <w:link w:val="Heading5Char"/>
    <w:uiPriority w:val="99"/>
    <w:qFormat/>
    <w:rsid w:val="00307DB3"/>
    <w:pPr>
      <w:keepNext/>
      <w:spacing w:after="0" w:line="240" w:lineRule="auto"/>
      <w:outlineLvl w:val="4"/>
    </w:pPr>
    <w:rPr>
      <w:rFonts w:ascii="Arial" w:eastAsia="Times New Roman" w:hAnsi="Arial" w:cs="Times New Roman"/>
      <w:b/>
      <w:bCs/>
      <w:sz w:val="32"/>
      <w:szCs w:val="20"/>
    </w:rPr>
  </w:style>
  <w:style w:type="paragraph" w:styleId="Heading7">
    <w:name w:val="heading 7"/>
    <w:basedOn w:val="Normal"/>
    <w:next w:val="Normal"/>
    <w:link w:val="Heading7Char"/>
    <w:uiPriority w:val="9"/>
    <w:qFormat/>
    <w:rsid w:val="00307DB3"/>
    <w:pPr>
      <w:spacing w:before="240" w:after="60" w:line="240" w:lineRule="auto"/>
      <w:outlineLvl w:val="6"/>
    </w:pPr>
    <w:rPr>
      <w:rFonts w:ascii="Calibri" w:eastAsia="Times New Roman" w:hAnsi="Calibri" w:cs="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B7D"/>
    <w:rPr>
      <w:rFonts w:ascii="Segoe UI" w:hAnsi="Segoe UI" w:cs="Segoe UI"/>
      <w:sz w:val="18"/>
      <w:szCs w:val="18"/>
    </w:rPr>
  </w:style>
  <w:style w:type="paragraph" w:styleId="Header">
    <w:name w:val="header"/>
    <w:basedOn w:val="Normal"/>
    <w:link w:val="HeaderChar"/>
    <w:uiPriority w:val="99"/>
    <w:unhideWhenUsed/>
    <w:rsid w:val="007724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4EE"/>
  </w:style>
  <w:style w:type="paragraph" w:styleId="Footer">
    <w:name w:val="footer"/>
    <w:basedOn w:val="Normal"/>
    <w:link w:val="FooterChar"/>
    <w:uiPriority w:val="99"/>
    <w:unhideWhenUsed/>
    <w:rsid w:val="007724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4EE"/>
  </w:style>
  <w:style w:type="table" w:styleId="TableGrid">
    <w:name w:val="Table Grid"/>
    <w:basedOn w:val="TableNormal"/>
    <w:uiPriority w:val="99"/>
    <w:rsid w:val="00772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43E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343E2A"/>
  </w:style>
  <w:style w:type="character" w:customStyle="1" w:styleId="eop">
    <w:name w:val="eop"/>
    <w:rsid w:val="00343E2A"/>
  </w:style>
  <w:style w:type="character" w:customStyle="1" w:styleId="spellingerror">
    <w:name w:val="spellingerror"/>
    <w:rsid w:val="00343E2A"/>
  </w:style>
  <w:style w:type="paragraph" w:styleId="ListParagraph">
    <w:name w:val="List Paragraph"/>
    <w:basedOn w:val="Normal"/>
    <w:uiPriority w:val="34"/>
    <w:qFormat/>
    <w:rsid w:val="00430901"/>
    <w:pPr>
      <w:ind w:left="720"/>
      <w:contextualSpacing/>
    </w:pPr>
  </w:style>
  <w:style w:type="character" w:customStyle="1" w:styleId="Heading2Char">
    <w:name w:val="Heading 2 Char"/>
    <w:basedOn w:val="DefaultParagraphFont"/>
    <w:link w:val="Heading2"/>
    <w:uiPriority w:val="99"/>
    <w:rsid w:val="004726E2"/>
    <w:rPr>
      <w:rFonts w:ascii="Arial" w:eastAsia="Times New Roman" w:hAnsi="Arial" w:cs="Times New Roman"/>
      <w:b/>
      <w:bCs/>
      <w:sz w:val="32"/>
      <w:szCs w:val="20"/>
    </w:rPr>
  </w:style>
  <w:style w:type="character" w:styleId="Hyperlink">
    <w:name w:val="Hyperlink"/>
    <w:basedOn w:val="DefaultParagraphFont"/>
    <w:uiPriority w:val="99"/>
    <w:unhideWhenUsed/>
    <w:rsid w:val="0030584B"/>
    <w:rPr>
      <w:color w:val="0563C1" w:themeColor="hyperlink"/>
      <w:u w:val="single"/>
    </w:rPr>
  </w:style>
  <w:style w:type="character" w:styleId="UnresolvedMention">
    <w:name w:val="Unresolved Mention"/>
    <w:basedOn w:val="DefaultParagraphFont"/>
    <w:uiPriority w:val="99"/>
    <w:semiHidden/>
    <w:unhideWhenUsed/>
    <w:rsid w:val="0030584B"/>
    <w:rPr>
      <w:color w:val="605E5C"/>
      <w:shd w:val="clear" w:color="auto" w:fill="E1DFDD"/>
    </w:rPr>
  </w:style>
  <w:style w:type="paragraph" w:styleId="FootnoteText">
    <w:name w:val="footnote text"/>
    <w:basedOn w:val="Normal"/>
    <w:link w:val="FootnoteTextChar"/>
    <w:uiPriority w:val="99"/>
    <w:semiHidden/>
    <w:unhideWhenUsed/>
    <w:rsid w:val="000644DD"/>
    <w:pPr>
      <w:spacing w:after="0" w:line="240" w:lineRule="auto"/>
    </w:pPr>
    <w:rPr>
      <w:szCs w:val="20"/>
      <w:lang w:val="en-US"/>
    </w:rPr>
  </w:style>
  <w:style w:type="character" w:customStyle="1" w:styleId="FootnoteTextChar">
    <w:name w:val="Footnote Text Char"/>
    <w:basedOn w:val="DefaultParagraphFont"/>
    <w:link w:val="FootnoteText"/>
    <w:uiPriority w:val="99"/>
    <w:semiHidden/>
    <w:rsid w:val="000644DD"/>
    <w:rPr>
      <w:szCs w:val="20"/>
      <w:lang w:val="en-US"/>
    </w:rPr>
  </w:style>
  <w:style w:type="character" w:styleId="FootnoteReference">
    <w:name w:val="footnote reference"/>
    <w:basedOn w:val="DefaultParagraphFont"/>
    <w:uiPriority w:val="99"/>
    <w:semiHidden/>
    <w:unhideWhenUsed/>
    <w:rsid w:val="000644DD"/>
    <w:rPr>
      <w:vertAlign w:val="superscript"/>
    </w:rPr>
  </w:style>
  <w:style w:type="character" w:customStyle="1" w:styleId="Heading5Char">
    <w:name w:val="Heading 5 Char"/>
    <w:basedOn w:val="DefaultParagraphFont"/>
    <w:link w:val="Heading5"/>
    <w:uiPriority w:val="99"/>
    <w:rsid w:val="00307DB3"/>
    <w:rPr>
      <w:rFonts w:ascii="Arial" w:eastAsia="Times New Roman" w:hAnsi="Arial" w:cs="Times New Roman"/>
      <w:b/>
      <w:bCs/>
      <w:sz w:val="32"/>
      <w:szCs w:val="20"/>
    </w:rPr>
  </w:style>
  <w:style w:type="character" w:customStyle="1" w:styleId="Heading7Char">
    <w:name w:val="Heading 7 Char"/>
    <w:basedOn w:val="DefaultParagraphFont"/>
    <w:link w:val="Heading7"/>
    <w:uiPriority w:val="9"/>
    <w:rsid w:val="00307DB3"/>
    <w:rPr>
      <w:rFonts w:ascii="Calibri" w:eastAsia="Times New Roman" w:hAnsi="Calibri" w:cs="Times New Roman"/>
      <w:sz w:val="24"/>
      <w:szCs w:val="24"/>
      <w:lang w:val="x-none" w:eastAsia="x-none"/>
    </w:rPr>
  </w:style>
  <w:style w:type="paragraph" w:styleId="BodyText">
    <w:name w:val="Body Text"/>
    <w:basedOn w:val="Normal"/>
    <w:link w:val="BodyTextChar"/>
    <w:uiPriority w:val="99"/>
    <w:rsid w:val="00307DB3"/>
    <w:pPr>
      <w:spacing w:after="0" w:line="240" w:lineRule="auto"/>
      <w:jc w:val="center"/>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307DB3"/>
    <w:rPr>
      <w:rFonts w:ascii="Times New Roman" w:eastAsia="Times New Roman" w:hAnsi="Times New Roman" w:cs="Times New Roman"/>
      <w:sz w:val="24"/>
      <w:szCs w:val="24"/>
      <w:lang w:val="x-none" w:eastAsia="x-none"/>
    </w:rPr>
  </w:style>
  <w:style w:type="character" w:styleId="PageNumber">
    <w:name w:val="page number"/>
    <w:uiPriority w:val="99"/>
    <w:rsid w:val="00307DB3"/>
    <w:rPr>
      <w:rFonts w:cs="Times New Roman"/>
    </w:rPr>
  </w:style>
  <w:style w:type="character" w:styleId="Strong">
    <w:name w:val="Strong"/>
    <w:uiPriority w:val="99"/>
    <w:qFormat/>
    <w:rsid w:val="00307DB3"/>
    <w:rPr>
      <w:rFonts w:cs="Times New Roman"/>
      <w:b/>
      <w:bCs/>
    </w:rPr>
  </w:style>
  <w:style w:type="paragraph" w:styleId="BodyText2">
    <w:name w:val="Body Text 2"/>
    <w:basedOn w:val="Normal"/>
    <w:link w:val="BodyText2Char"/>
    <w:uiPriority w:val="99"/>
    <w:rsid w:val="00307DB3"/>
    <w:pPr>
      <w:spacing w:after="0" w:line="240" w:lineRule="auto"/>
      <w:jc w:val="center"/>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307DB3"/>
    <w:rPr>
      <w:rFonts w:ascii="Times New Roman" w:eastAsia="Times New Roman" w:hAnsi="Times New Roman" w:cs="Times New Roman"/>
      <w:sz w:val="24"/>
      <w:szCs w:val="24"/>
      <w:lang w:val="x-none" w:eastAsia="x-none"/>
    </w:rPr>
  </w:style>
  <w:style w:type="paragraph" w:styleId="Title">
    <w:name w:val="Title"/>
    <w:basedOn w:val="Normal"/>
    <w:link w:val="TitleChar"/>
    <w:qFormat/>
    <w:rsid w:val="00307DB3"/>
    <w:pPr>
      <w:spacing w:after="0" w:line="240" w:lineRule="auto"/>
      <w:jc w:val="center"/>
    </w:pPr>
    <w:rPr>
      <w:rFonts w:ascii="Arial" w:eastAsia="Times New Roman" w:hAnsi="Arial" w:cs="Times New Roman"/>
      <w:sz w:val="80"/>
      <w:szCs w:val="20"/>
      <w:lang w:val="x-none"/>
    </w:rPr>
  </w:style>
  <w:style w:type="character" w:customStyle="1" w:styleId="TitleChar">
    <w:name w:val="Title Char"/>
    <w:basedOn w:val="DefaultParagraphFont"/>
    <w:link w:val="Title"/>
    <w:rsid w:val="00307DB3"/>
    <w:rPr>
      <w:rFonts w:ascii="Arial" w:eastAsia="Times New Roman" w:hAnsi="Arial" w:cs="Times New Roman"/>
      <w:sz w:val="80"/>
      <w:szCs w:val="20"/>
      <w:lang w:val="x-none"/>
    </w:rPr>
  </w:style>
  <w:style w:type="paragraph" w:styleId="BodyTextIndent">
    <w:name w:val="Body Text Indent"/>
    <w:basedOn w:val="Normal"/>
    <w:link w:val="BodyTextIndentChar"/>
    <w:uiPriority w:val="99"/>
    <w:unhideWhenUsed/>
    <w:rsid w:val="00307DB3"/>
    <w:pPr>
      <w:spacing w:after="120" w:line="240" w:lineRule="auto"/>
      <w:ind w:left="283"/>
    </w:pPr>
    <w:rPr>
      <w:rFonts w:ascii="Arial" w:eastAsia="Times New Roman" w:hAnsi="Arial" w:cs="Times New Roman"/>
      <w:sz w:val="24"/>
      <w:szCs w:val="20"/>
      <w:lang w:val="x-none"/>
    </w:rPr>
  </w:style>
  <w:style w:type="character" w:customStyle="1" w:styleId="BodyTextIndentChar">
    <w:name w:val="Body Text Indent Char"/>
    <w:basedOn w:val="DefaultParagraphFont"/>
    <w:link w:val="BodyTextIndent"/>
    <w:uiPriority w:val="99"/>
    <w:rsid w:val="00307DB3"/>
    <w:rPr>
      <w:rFonts w:ascii="Arial" w:eastAsia="Times New Roman" w:hAnsi="Arial" w:cs="Times New Roman"/>
      <w:sz w:val="24"/>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699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downloads.unicef.org.uk/wp-content/uploads/2010/05/UNCRC_summary-1.pdf?_ga=2.37477733.433761817.1552426747-2143559949.1533245810" TargetMode="External"/><Relationship Id="rId26" Type="http://schemas.openxmlformats.org/officeDocument/2006/relationships/hyperlink" Target="https://www.gov.scot/publications/developing-positive-whole-school-ethos-culture-relationships-learning-behaviour/pages/1/" TargetMode="External"/><Relationship Id="rId39" Type="http://schemas.openxmlformats.org/officeDocument/2006/relationships/hyperlink" Target="http://www.edubuzz.org/sandersonswynd/rights-respecting-schools/" TargetMode="External"/><Relationship Id="rId3" Type="http://schemas.openxmlformats.org/officeDocument/2006/relationships/customXml" Target="../customXml/item3.xml"/><Relationship Id="rId21" Type="http://schemas.openxmlformats.org/officeDocument/2006/relationships/hyperlink" Target="https://www.gov.uk/guidance/equality-act-2010-guidance" TargetMode="External"/><Relationship Id="rId34" Type="http://schemas.openxmlformats.org/officeDocument/2006/relationships/image" Target="media/image7.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cef.org/media/60981/file/convention-rights-child-text-child-friendly-version.pdf" TargetMode="External"/><Relationship Id="rId25" Type="http://schemas.openxmlformats.org/officeDocument/2006/relationships/hyperlink" Target="https://www.gov.scot/publications/behaviour-scottish-schools-research-2016/" TargetMode="External"/><Relationship Id="rId33" Type="http://schemas.openxmlformats.org/officeDocument/2006/relationships/image" Target="media/image6.png"/><Relationship Id="rId38"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yperlink" Target="https://education.gov.scot/improvement/practice-exemplars/developing-whole-school-nurturing-approaches/" TargetMode="External"/><Relationship Id="rId20" Type="http://schemas.openxmlformats.org/officeDocument/2006/relationships/hyperlink" Target="https://www.gov.scot/policies/girfec/" TargetMode="External"/><Relationship Id="rId29" Type="http://schemas.openxmlformats.org/officeDocument/2006/relationships/hyperlink" Target="https://www.gov.scot/publications/respect-national-approach-anti-bullying-scotlands-children-young-peopl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ducation.gov.scot/improvement/Documents/Frameworks_SelfEvaluation/FRWK2_NIHeditHGIOS/FRWK2_HGIOS4.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youngpeopleshealth.org.uk/30-years-of-the-united-nations-convention-on-the-rights-of-the-child" TargetMode="External"/><Relationship Id="rId23" Type="http://schemas.openxmlformats.org/officeDocument/2006/relationships/hyperlink" Target="https://www.npfs.org.uk/wp-content/uploads/2018/08/00537041-1.pdf" TargetMode="External"/><Relationship Id="rId28" Type="http://schemas.openxmlformats.org/officeDocument/2006/relationships/hyperlink" Target="https://www.gov.scot/publications/included-engaged-involved-part-2-positive-approach-preventing-managing-school/pages/2/"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education.gov.scot/Documents/hwb-across-learning-eo.pdf" TargetMode="External"/><Relationship Id="rId31" Type="http://schemas.openxmlformats.org/officeDocument/2006/relationships/hyperlink" Target="https://www.aberdeenshire.gov.uk/media/3901/policy_disc_exclusio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legislation.gov.uk/asp/2009/7/contents" TargetMode="External"/><Relationship Id="rId27" Type="http://schemas.openxmlformats.org/officeDocument/2006/relationships/hyperlink" Target="https://education.gov.scot/education-scotland/scottish-education-system/policy-for-scottish-education/policy-drivers/better-relationships-better-learning-better-behaviour" TargetMode="External"/><Relationship Id="rId30" Type="http://schemas.openxmlformats.org/officeDocument/2006/relationships/hyperlink" Target="https://education.gov.scot/improvement/Documents/inc55ApplyingNurturingApproaches120617.pdf" TargetMode="External"/><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dsl.ac.uk/entry/dost/rare_ad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882BA6E6A7054EAF7F32995DB429D3" ma:contentTypeVersion="13" ma:contentTypeDescription="Create a new document." ma:contentTypeScope="" ma:versionID="8952a847cfdd2740aaaefc329bc78b7b">
  <xsd:schema xmlns:xsd="http://www.w3.org/2001/XMLSchema" xmlns:xs="http://www.w3.org/2001/XMLSchema" xmlns:p="http://schemas.microsoft.com/office/2006/metadata/properties" xmlns:ns3="2124a66a-7d65-417f-afe4-6ee1a52a6fbb" xmlns:ns4="bdcae432-7d94-4cae-a3af-35f4ac455113" targetNamespace="http://schemas.microsoft.com/office/2006/metadata/properties" ma:root="true" ma:fieldsID="b7499c2562a17c175dfe88ddf3109ef4" ns3:_="" ns4:_="">
    <xsd:import namespace="2124a66a-7d65-417f-afe4-6ee1a52a6fbb"/>
    <xsd:import namespace="bdcae432-7d94-4cae-a3af-35f4ac4551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4a66a-7d65-417f-afe4-6ee1a52a6f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cae432-7d94-4cae-a3af-35f4ac4551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0B003-154C-4650-BA61-0644D0C21A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A03791-737D-4073-BBD4-8C0A6A07D5F4}">
  <ds:schemaRefs>
    <ds:schemaRef ds:uri="http://schemas.microsoft.com/sharepoint/v3/contenttype/forms"/>
  </ds:schemaRefs>
</ds:datastoreItem>
</file>

<file path=customXml/itemProps3.xml><?xml version="1.0" encoding="utf-8"?>
<ds:datastoreItem xmlns:ds="http://schemas.openxmlformats.org/officeDocument/2006/customXml" ds:itemID="{19A167C9-A2BE-4AB4-9CA6-9EB3A6B02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4a66a-7d65-417f-afe4-6ee1a52a6fbb"/>
    <ds:schemaRef ds:uri="bdcae432-7d94-4cae-a3af-35f4ac455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0586B6-6156-4038-BBEE-F77AE456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2754</Words>
  <Characters>15698</Characters>
  <Application>Microsoft Office Word</Application>
  <DocSecurity>0</DocSecurity>
  <Lines>130</Lines>
  <Paragraphs>36</Paragraphs>
  <ScaleCrop>false</ScaleCrop>
  <Company>Aberdeen City Council</Company>
  <LinksUpToDate>false</LinksUpToDate>
  <CharactersWithSpaces>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Packham</dc:creator>
  <cp:keywords/>
  <dc:description/>
  <cp:lastModifiedBy>Karen Falconer</cp:lastModifiedBy>
  <cp:revision>4</cp:revision>
  <cp:lastPrinted>2017-08-18T18:40:00Z</cp:lastPrinted>
  <dcterms:created xsi:type="dcterms:W3CDTF">2020-08-07T14:04:00Z</dcterms:created>
  <dcterms:modified xsi:type="dcterms:W3CDTF">2020-08-11T13:54:00Z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0x01010024882BA6E6A7054EAF7F32995DB429D3</vt:lpwstr>
  </property>
</Properties>
</file>